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F6B1E" w14:textId="77777777" w:rsidR="005C3B78" w:rsidRPr="00814DD4" w:rsidRDefault="005C3B78"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b/>
          <w:szCs w:val="24"/>
          <w:lang w:val="en-GB"/>
        </w:rPr>
      </w:pPr>
      <w:r w:rsidRPr="005D33BB">
        <w:rPr>
          <w:rFonts w:ascii="Arial" w:hAnsi="Arial" w:cs="Arial"/>
          <w:b/>
          <w:noProof/>
          <w:sz w:val="36"/>
          <w:szCs w:val="36"/>
          <w:lang w:val="en-GB"/>
        </w:rPr>
        <w:drawing>
          <wp:inline distT="0" distB="0" distL="0" distR="0" wp14:anchorId="5EB54AC1" wp14:editId="6C01C672">
            <wp:extent cx="1466850" cy="1219200"/>
            <wp:effectExtent l="0" t="0" r="0" b="0"/>
            <wp:docPr id="2" name="Picture 2" descr="DTC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inline>
        </w:drawing>
      </w:r>
      <w:r>
        <w:rPr>
          <w:rFonts w:ascii="Arial" w:hAnsi="Arial" w:cs="Arial"/>
          <w:b/>
          <w:sz w:val="36"/>
          <w:szCs w:val="36"/>
          <w:lang w:val="en-GB"/>
        </w:rPr>
        <w:tab/>
      </w:r>
      <w:r w:rsidRPr="00814DD4">
        <w:rPr>
          <w:rFonts w:ascii="Arial" w:hAnsi="Arial" w:cs="Arial"/>
          <w:b/>
          <w:szCs w:val="24"/>
          <w:lang w:val="en-GB"/>
        </w:rPr>
        <w:t>Durrington Town Council</w:t>
      </w:r>
    </w:p>
    <w:p w14:paraId="3FBD4D8B" w14:textId="77777777" w:rsidR="005C3B78" w:rsidRPr="00814DD4" w:rsidRDefault="005C3B78" w:rsidP="005C3B78">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b/>
          <w:szCs w:val="24"/>
          <w:lang w:val="en-GB"/>
        </w:rPr>
      </w:pPr>
      <w:r w:rsidRPr="00814DD4">
        <w:rPr>
          <w:rFonts w:ascii="Arial" w:hAnsi="Arial" w:cs="Arial"/>
          <w:b/>
          <w:szCs w:val="24"/>
          <w:lang w:val="en-GB"/>
        </w:rPr>
        <w:t>Town Council Office, Village Hall, High Street, Durrington, SP4 8A</w:t>
      </w:r>
    </w:p>
    <w:p w14:paraId="5C5499D9" w14:textId="77777777" w:rsidR="005C3B78" w:rsidRDefault="005C3B78" w:rsidP="005C3B78">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b/>
          <w:sz w:val="28"/>
          <w:szCs w:val="28"/>
          <w:lang w:val="en-GB"/>
        </w:rPr>
      </w:pPr>
    </w:p>
    <w:p w14:paraId="349EF732" w14:textId="77777777" w:rsidR="005C3B78" w:rsidRPr="00905457" w:rsidRDefault="005C3B78" w:rsidP="005C3B78">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sz w:val="22"/>
          <w:szCs w:val="22"/>
          <w:lang w:val="en-GB"/>
        </w:rPr>
      </w:pPr>
      <w:r w:rsidRPr="00905457">
        <w:rPr>
          <w:rFonts w:ascii="Arial" w:hAnsi="Arial" w:cs="Arial"/>
          <w:sz w:val="22"/>
          <w:szCs w:val="22"/>
          <w:lang w:val="en-GB"/>
        </w:rPr>
        <w:t>All Town Council Meetings are open to the public and the media</w:t>
      </w:r>
    </w:p>
    <w:p w14:paraId="517DF914" w14:textId="77777777" w:rsidR="005C3B78" w:rsidRPr="00905457" w:rsidRDefault="005C3B78"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2D2AFC77" w14:textId="54A8F055" w:rsidR="00EE2400" w:rsidRDefault="00E97B5B"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T</w:t>
      </w:r>
      <w:bookmarkStart w:id="0" w:name="_GoBack"/>
      <w:bookmarkEnd w:id="0"/>
      <w:r w:rsidR="001968FE">
        <w:rPr>
          <w:rFonts w:ascii="Arial" w:hAnsi="Arial" w:cs="Arial"/>
          <w:sz w:val="22"/>
          <w:szCs w:val="22"/>
          <w:lang w:val="en-GB"/>
        </w:rPr>
        <w:t>he Annual</w:t>
      </w:r>
      <w:r w:rsidR="005C3B78">
        <w:rPr>
          <w:rFonts w:ascii="Arial" w:hAnsi="Arial" w:cs="Arial"/>
          <w:sz w:val="22"/>
          <w:szCs w:val="22"/>
          <w:lang w:val="en-GB"/>
        </w:rPr>
        <w:t xml:space="preserve"> meeting</w:t>
      </w:r>
      <w:r w:rsidR="005C3B78" w:rsidRPr="00905457">
        <w:rPr>
          <w:rFonts w:ascii="Arial" w:hAnsi="Arial" w:cs="Arial"/>
          <w:sz w:val="22"/>
          <w:szCs w:val="22"/>
          <w:lang w:val="en-GB"/>
        </w:rPr>
        <w:t xml:space="preserve"> of Durrington Town Council to be </w:t>
      </w:r>
      <w:r w:rsidR="005C3B78">
        <w:rPr>
          <w:rFonts w:ascii="Arial" w:hAnsi="Arial" w:cs="Arial"/>
          <w:sz w:val="22"/>
          <w:szCs w:val="22"/>
          <w:lang w:val="en-GB"/>
        </w:rPr>
        <w:t xml:space="preserve">held via Webex platform at 7pm on Tuesday the </w:t>
      </w:r>
      <w:r w:rsidR="00D07660">
        <w:rPr>
          <w:rFonts w:ascii="Arial" w:hAnsi="Arial" w:cs="Arial"/>
          <w:sz w:val="22"/>
          <w:szCs w:val="22"/>
          <w:lang w:val="en-GB"/>
        </w:rPr>
        <w:t>26</w:t>
      </w:r>
      <w:r w:rsidR="00D07660" w:rsidRPr="00D07660">
        <w:rPr>
          <w:rFonts w:ascii="Arial" w:hAnsi="Arial" w:cs="Arial"/>
          <w:sz w:val="22"/>
          <w:szCs w:val="22"/>
          <w:vertAlign w:val="superscript"/>
          <w:lang w:val="en-GB"/>
        </w:rPr>
        <w:t>th</w:t>
      </w:r>
      <w:r w:rsidR="00D07660">
        <w:rPr>
          <w:rFonts w:ascii="Arial" w:hAnsi="Arial" w:cs="Arial"/>
          <w:sz w:val="22"/>
          <w:szCs w:val="22"/>
          <w:vertAlign w:val="superscript"/>
          <w:lang w:val="en-GB"/>
        </w:rPr>
        <w:t xml:space="preserve"> </w:t>
      </w:r>
      <w:r w:rsidR="00D07660">
        <w:rPr>
          <w:rFonts w:ascii="Arial" w:hAnsi="Arial" w:cs="Arial"/>
          <w:sz w:val="22"/>
          <w:szCs w:val="22"/>
          <w:lang w:val="en-GB"/>
        </w:rPr>
        <w:t>of  May 2020</w:t>
      </w:r>
      <w:r w:rsidR="005C3B78" w:rsidRPr="00905457">
        <w:rPr>
          <w:rFonts w:ascii="Arial" w:hAnsi="Arial" w:cs="Arial"/>
          <w:sz w:val="22"/>
          <w:szCs w:val="22"/>
          <w:lang w:val="en-GB"/>
        </w:rPr>
        <w:t xml:space="preserve"> </w:t>
      </w:r>
      <w:r w:rsidR="00D07660">
        <w:rPr>
          <w:rFonts w:ascii="Arial" w:hAnsi="Arial" w:cs="Arial"/>
          <w:sz w:val="22"/>
          <w:szCs w:val="22"/>
          <w:lang w:val="en-GB"/>
        </w:rPr>
        <w:t>the Agenda is set out below, dated and signed the 20th</w:t>
      </w:r>
      <w:r w:rsidR="00EE2400">
        <w:rPr>
          <w:rFonts w:ascii="Arial" w:hAnsi="Arial" w:cs="Arial"/>
          <w:sz w:val="22"/>
          <w:szCs w:val="22"/>
          <w:lang w:val="en-GB"/>
        </w:rPr>
        <w:t xml:space="preserve"> of May 2020</w:t>
      </w:r>
    </w:p>
    <w:p w14:paraId="652423D7"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367FDB4E"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620CFDE6"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Jo Tudor</w:t>
      </w:r>
    </w:p>
    <w:p w14:paraId="27755419"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5B27FA01" w14:textId="77777777" w:rsidR="005C3B78" w:rsidRPr="00905457"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Clerk to the Council</w:t>
      </w:r>
      <w:r w:rsidR="005C3B78" w:rsidRPr="00905457">
        <w:rPr>
          <w:rFonts w:ascii="Arial" w:hAnsi="Arial" w:cs="Arial"/>
          <w:sz w:val="22"/>
          <w:szCs w:val="22"/>
          <w:lang w:val="en-GB"/>
        </w:rPr>
        <w:t xml:space="preserve">. </w:t>
      </w:r>
    </w:p>
    <w:p w14:paraId="27AED7AD" w14:textId="77777777" w:rsidR="005C3B78" w:rsidRDefault="005C3B78"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Cs w:val="24"/>
          <w:lang w:val="en-GB"/>
        </w:rPr>
      </w:pPr>
    </w:p>
    <w:p w14:paraId="7994BD1E" w14:textId="77777777" w:rsidR="005C3B78" w:rsidRPr="00D07660" w:rsidRDefault="005C3B78" w:rsidP="00D07660">
      <w:pPr>
        <w:widowControl w:val="0"/>
        <w:tabs>
          <w:tab w:val="center" w:pos="4536"/>
          <w:tab w:val="left" w:pos="5040"/>
          <w:tab w:val="left" w:pos="5760"/>
          <w:tab w:val="left" w:pos="6480"/>
          <w:tab w:val="left" w:pos="7200"/>
          <w:tab w:val="left" w:pos="7920"/>
          <w:tab w:val="left" w:pos="8640"/>
        </w:tabs>
        <w:outlineLvl w:val="0"/>
        <w:rPr>
          <w:rFonts w:ascii="Arial" w:hAnsi="Arial" w:cs="Arial"/>
          <w:sz w:val="36"/>
          <w:szCs w:val="36"/>
          <w:lang w:val="en-GB"/>
        </w:rPr>
      </w:pPr>
    </w:p>
    <w:p w14:paraId="5A282DB8" w14:textId="77777777" w:rsidR="005C3B78" w:rsidRPr="00814DD4" w:rsidRDefault="005C3B78" w:rsidP="005C3B78">
      <w:pPr>
        <w:widowControl w:val="0"/>
        <w:jc w:val="center"/>
        <w:outlineLvl w:val="0"/>
        <w:rPr>
          <w:rFonts w:ascii="Arial" w:hAnsi="Arial" w:cs="Arial"/>
          <w:b/>
          <w:szCs w:val="24"/>
          <w:lang w:val="en-GB"/>
        </w:rPr>
      </w:pPr>
      <w:r w:rsidRPr="00814DD4">
        <w:rPr>
          <w:rFonts w:ascii="Arial" w:hAnsi="Arial" w:cs="Arial"/>
          <w:b/>
          <w:szCs w:val="24"/>
          <w:lang w:val="en-GB"/>
        </w:rPr>
        <w:t>AGENDA</w:t>
      </w:r>
    </w:p>
    <w:p w14:paraId="526ED591" w14:textId="77777777" w:rsidR="005C3B78" w:rsidRDefault="005C3B78" w:rsidP="005C3B78">
      <w:pPr>
        <w:widowControl w:val="0"/>
        <w:outlineLvl w:val="0"/>
        <w:rPr>
          <w:rFonts w:ascii="Arial" w:hAnsi="Arial" w:cs="Arial"/>
          <w:b/>
          <w:sz w:val="28"/>
          <w:szCs w:val="28"/>
          <w:lang w:val="en-GB"/>
        </w:rPr>
      </w:pPr>
    </w:p>
    <w:p w14:paraId="010400D5" w14:textId="77777777" w:rsidR="005C3B78" w:rsidRDefault="005C3B78" w:rsidP="005C3B78">
      <w:pPr>
        <w:widowControl w:val="0"/>
        <w:outlineLvl w:val="0"/>
        <w:rPr>
          <w:rFonts w:ascii="Arial" w:hAnsi="Arial" w:cs="Arial"/>
          <w:sz w:val="22"/>
          <w:szCs w:val="22"/>
          <w:lang w:val="en-GB"/>
        </w:rPr>
      </w:pPr>
      <w:r>
        <w:rPr>
          <w:rFonts w:ascii="Arial" w:hAnsi="Arial" w:cs="Arial"/>
          <w:b/>
          <w:szCs w:val="24"/>
          <w:lang w:val="en-GB"/>
        </w:rPr>
        <w:t xml:space="preserve">PUBLIC QUESTIONS/COMMENTS </w:t>
      </w:r>
      <w:r w:rsidRPr="00D17F46">
        <w:rPr>
          <w:rFonts w:ascii="Arial" w:hAnsi="Arial" w:cs="Arial"/>
          <w:szCs w:val="24"/>
          <w:lang w:val="en-GB"/>
        </w:rPr>
        <w:t xml:space="preserve">– </w:t>
      </w:r>
      <w:r w:rsidRPr="00282061">
        <w:rPr>
          <w:rFonts w:ascii="Arial" w:hAnsi="Arial" w:cs="Arial"/>
          <w:sz w:val="22"/>
          <w:szCs w:val="22"/>
          <w:lang w:val="en-GB"/>
        </w:rPr>
        <w:t>members of the public are requested to limit their speaking time to three minutes</w:t>
      </w:r>
    </w:p>
    <w:p w14:paraId="11A0A71A" w14:textId="77777777" w:rsidR="005C3B78" w:rsidRPr="00903F36" w:rsidRDefault="005C3B78" w:rsidP="005C3B78">
      <w:pPr>
        <w:widowControl w:val="0"/>
        <w:jc w:val="center"/>
        <w:outlineLvl w:val="0"/>
        <w:rPr>
          <w:rFonts w:ascii="Arial" w:hAnsi="Arial" w:cs="Arial"/>
          <w:sz w:val="22"/>
          <w:szCs w:val="22"/>
          <w:lang w:val="en-GB"/>
        </w:rPr>
      </w:pPr>
    </w:p>
    <w:p w14:paraId="5B373B01" w14:textId="77777777" w:rsidR="005C3B78" w:rsidRDefault="00EE2400" w:rsidP="005C3B78">
      <w:pPr>
        <w:widowControl w:val="0"/>
        <w:outlineLvl w:val="0"/>
        <w:rPr>
          <w:rFonts w:ascii="Arial" w:hAnsi="Arial" w:cs="Arial"/>
          <w:b/>
          <w:sz w:val="22"/>
          <w:szCs w:val="22"/>
          <w:lang w:val="en-GB"/>
        </w:rPr>
      </w:pPr>
      <w:r>
        <w:rPr>
          <w:rFonts w:ascii="Arial" w:hAnsi="Arial" w:cs="Arial"/>
          <w:b/>
          <w:sz w:val="22"/>
          <w:szCs w:val="22"/>
          <w:lang w:val="en-GB"/>
        </w:rPr>
        <w:t xml:space="preserve">179/20 </w:t>
      </w:r>
      <w:r w:rsidR="005C3B78">
        <w:rPr>
          <w:rFonts w:ascii="Arial" w:hAnsi="Arial" w:cs="Arial"/>
          <w:b/>
          <w:sz w:val="22"/>
          <w:szCs w:val="22"/>
          <w:lang w:val="en-GB"/>
        </w:rPr>
        <w:tab/>
      </w:r>
      <w:r w:rsidR="005C3B78" w:rsidRPr="00903F36">
        <w:rPr>
          <w:rFonts w:ascii="Arial" w:hAnsi="Arial" w:cs="Arial"/>
          <w:b/>
          <w:sz w:val="22"/>
          <w:szCs w:val="22"/>
          <w:lang w:val="en-GB"/>
        </w:rPr>
        <w:t>ACCEPTANCE OF APOLOGIES</w:t>
      </w:r>
    </w:p>
    <w:p w14:paraId="70DF814B" w14:textId="77777777" w:rsidR="00EE2400" w:rsidRDefault="00EE2400" w:rsidP="005C3B78">
      <w:pPr>
        <w:widowControl w:val="0"/>
        <w:outlineLvl w:val="0"/>
        <w:rPr>
          <w:rFonts w:ascii="Arial" w:hAnsi="Arial" w:cs="Arial"/>
          <w:b/>
          <w:sz w:val="22"/>
          <w:szCs w:val="22"/>
          <w:lang w:val="en-GB"/>
        </w:rPr>
      </w:pPr>
    </w:p>
    <w:p w14:paraId="4970205E" w14:textId="77777777" w:rsidR="00EE2400" w:rsidRDefault="00EE2400" w:rsidP="005C3B78">
      <w:pPr>
        <w:widowControl w:val="0"/>
        <w:outlineLvl w:val="0"/>
        <w:rPr>
          <w:rFonts w:ascii="Arial" w:hAnsi="Arial" w:cs="Arial"/>
          <w:b/>
          <w:sz w:val="22"/>
          <w:szCs w:val="22"/>
          <w:lang w:val="en-GB"/>
        </w:rPr>
      </w:pPr>
      <w:r>
        <w:rPr>
          <w:rFonts w:ascii="Arial" w:hAnsi="Arial" w:cs="Arial"/>
          <w:b/>
          <w:sz w:val="22"/>
          <w:szCs w:val="22"/>
          <w:lang w:val="en-GB"/>
        </w:rPr>
        <w:t xml:space="preserve">180/20      </w:t>
      </w:r>
      <w:r>
        <w:rPr>
          <w:rFonts w:ascii="Arial" w:hAnsi="Arial" w:cs="Arial"/>
          <w:b/>
          <w:sz w:val="22"/>
          <w:szCs w:val="22"/>
          <w:lang w:val="en-GB"/>
        </w:rPr>
        <w:tab/>
        <w:t>DECLARATION OF INTERESTS</w:t>
      </w:r>
    </w:p>
    <w:p w14:paraId="6D969561" w14:textId="77777777" w:rsidR="00EE2400" w:rsidRDefault="00EE2400" w:rsidP="005C3B78">
      <w:pPr>
        <w:widowControl w:val="0"/>
        <w:outlineLvl w:val="0"/>
        <w:rPr>
          <w:rFonts w:ascii="Arial" w:hAnsi="Arial" w:cs="Arial"/>
          <w:b/>
          <w:sz w:val="22"/>
          <w:szCs w:val="22"/>
          <w:lang w:val="en-GB"/>
        </w:rPr>
      </w:pPr>
    </w:p>
    <w:p w14:paraId="44EDA545" w14:textId="77777777" w:rsidR="005C3B78" w:rsidRDefault="000A2497" w:rsidP="005C3B78">
      <w:pPr>
        <w:widowControl w:val="0"/>
        <w:jc w:val="both"/>
        <w:outlineLvl w:val="0"/>
        <w:rPr>
          <w:rFonts w:ascii="Arial" w:hAnsi="Arial" w:cs="Arial"/>
          <w:b/>
          <w:sz w:val="22"/>
          <w:szCs w:val="22"/>
          <w:lang w:val="en-GB"/>
        </w:rPr>
      </w:pPr>
      <w:r>
        <w:rPr>
          <w:rFonts w:ascii="Arial" w:hAnsi="Arial" w:cs="Arial"/>
          <w:b/>
          <w:sz w:val="22"/>
          <w:szCs w:val="22"/>
          <w:lang w:val="en-GB"/>
        </w:rPr>
        <w:t>181/20</w:t>
      </w:r>
      <w:r>
        <w:rPr>
          <w:rFonts w:ascii="Arial" w:hAnsi="Arial" w:cs="Arial"/>
          <w:b/>
          <w:sz w:val="22"/>
          <w:szCs w:val="22"/>
          <w:lang w:val="en-GB"/>
        </w:rPr>
        <w:tab/>
      </w:r>
      <w:r>
        <w:rPr>
          <w:rFonts w:ascii="Arial" w:hAnsi="Arial" w:cs="Arial"/>
          <w:b/>
          <w:sz w:val="22"/>
          <w:szCs w:val="22"/>
          <w:lang w:val="en-GB"/>
        </w:rPr>
        <w:tab/>
      </w:r>
      <w:r w:rsidR="005C3B78">
        <w:rPr>
          <w:rFonts w:ascii="Arial" w:hAnsi="Arial" w:cs="Arial"/>
          <w:b/>
          <w:sz w:val="22"/>
          <w:szCs w:val="22"/>
          <w:lang w:val="en-GB"/>
        </w:rPr>
        <w:t xml:space="preserve">ELECTION OF THE CHAIRMAN </w:t>
      </w:r>
    </w:p>
    <w:p w14:paraId="6BEA2BCB" w14:textId="77777777" w:rsidR="005C3B78" w:rsidRDefault="005C3B78" w:rsidP="005C3B78">
      <w:pPr>
        <w:widowControl w:val="0"/>
        <w:jc w:val="both"/>
        <w:outlineLvl w:val="0"/>
        <w:rPr>
          <w:rFonts w:ascii="Arial" w:hAnsi="Arial" w:cs="Arial"/>
          <w:b/>
          <w:sz w:val="22"/>
          <w:szCs w:val="22"/>
          <w:lang w:val="en-GB"/>
        </w:rPr>
      </w:pPr>
    </w:p>
    <w:p w14:paraId="119F01E3" w14:textId="77777777" w:rsidR="005C3B78" w:rsidRPr="003E62A3" w:rsidRDefault="005C3B78" w:rsidP="005C3B78">
      <w:pPr>
        <w:widowControl w:val="0"/>
        <w:jc w:val="both"/>
        <w:outlineLvl w:val="0"/>
        <w:rPr>
          <w:rFonts w:ascii="Arial" w:hAnsi="Arial" w:cs="Arial"/>
          <w:sz w:val="22"/>
          <w:szCs w:val="22"/>
          <w:lang w:val="en-GB"/>
        </w:rPr>
      </w:pPr>
      <w:r w:rsidRPr="003E62A3">
        <w:rPr>
          <w:rFonts w:ascii="Arial" w:hAnsi="Arial" w:cs="Arial"/>
          <w:sz w:val="22"/>
          <w:szCs w:val="22"/>
          <w:lang w:val="en-GB"/>
        </w:rPr>
        <w:t xml:space="preserve">Proposer and seconder required, if there is more than </w:t>
      </w:r>
      <w:r>
        <w:rPr>
          <w:rFonts w:ascii="Arial" w:hAnsi="Arial" w:cs="Arial"/>
          <w:sz w:val="22"/>
          <w:szCs w:val="22"/>
          <w:lang w:val="en-GB"/>
        </w:rPr>
        <w:t>one</w:t>
      </w:r>
      <w:r w:rsidRPr="003E62A3">
        <w:rPr>
          <w:rFonts w:ascii="Arial" w:hAnsi="Arial" w:cs="Arial"/>
          <w:sz w:val="22"/>
          <w:szCs w:val="22"/>
          <w:lang w:val="en-GB"/>
        </w:rPr>
        <w:t xml:space="preserve"> nomination a paper vote will be conducted</w:t>
      </w:r>
    </w:p>
    <w:p w14:paraId="1C180DC0" w14:textId="77777777" w:rsidR="005C3B78" w:rsidRDefault="005C3B78" w:rsidP="005C3B78">
      <w:pPr>
        <w:widowControl w:val="0"/>
        <w:jc w:val="both"/>
        <w:outlineLvl w:val="0"/>
        <w:rPr>
          <w:rFonts w:ascii="Arial" w:hAnsi="Arial" w:cs="Arial"/>
          <w:b/>
          <w:sz w:val="22"/>
          <w:szCs w:val="22"/>
          <w:lang w:val="en-GB"/>
        </w:rPr>
      </w:pPr>
    </w:p>
    <w:p w14:paraId="61D43FA3" w14:textId="77777777" w:rsidR="005C3B78" w:rsidRDefault="000A2497" w:rsidP="005C3B78">
      <w:pPr>
        <w:widowControl w:val="0"/>
        <w:jc w:val="both"/>
        <w:outlineLvl w:val="0"/>
        <w:rPr>
          <w:rFonts w:ascii="Arial" w:hAnsi="Arial" w:cs="Arial"/>
          <w:b/>
          <w:sz w:val="22"/>
          <w:szCs w:val="22"/>
          <w:lang w:val="en-GB"/>
        </w:rPr>
      </w:pPr>
      <w:r>
        <w:rPr>
          <w:rFonts w:ascii="Arial" w:hAnsi="Arial" w:cs="Arial"/>
          <w:b/>
          <w:sz w:val="22"/>
          <w:szCs w:val="22"/>
          <w:lang w:val="en-GB"/>
        </w:rPr>
        <w:t>182/20</w:t>
      </w:r>
      <w:r>
        <w:rPr>
          <w:rFonts w:ascii="Arial" w:hAnsi="Arial" w:cs="Arial"/>
          <w:b/>
          <w:sz w:val="22"/>
          <w:szCs w:val="22"/>
          <w:lang w:val="en-GB"/>
        </w:rPr>
        <w:tab/>
      </w:r>
      <w:r w:rsidR="005C3B78">
        <w:rPr>
          <w:rFonts w:ascii="Arial" w:hAnsi="Arial" w:cs="Arial"/>
          <w:b/>
          <w:sz w:val="22"/>
          <w:szCs w:val="22"/>
          <w:lang w:val="en-GB"/>
        </w:rPr>
        <w:tab/>
        <w:t>ELECTION OF THE VICE CHAIRMAN</w:t>
      </w:r>
    </w:p>
    <w:p w14:paraId="269A3598" w14:textId="77777777" w:rsidR="005C3B78" w:rsidRDefault="005C3B78" w:rsidP="005C3B78">
      <w:pPr>
        <w:widowControl w:val="0"/>
        <w:jc w:val="both"/>
        <w:outlineLvl w:val="0"/>
        <w:rPr>
          <w:rFonts w:ascii="Arial" w:hAnsi="Arial" w:cs="Arial"/>
          <w:b/>
          <w:sz w:val="22"/>
          <w:szCs w:val="22"/>
          <w:lang w:val="en-GB"/>
        </w:rPr>
      </w:pPr>
    </w:p>
    <w:p w14:paraId="0506D8D8" w14:textId="77777777" w:rsidR="005C3B78" w:rsidRPr="003E62A3" w:rsidRDefault="005C3B78" w:rsidP="005C3B78">
      <w:pPr>
        <w:widowControl w:val="0"/>
        <w:jc w:val="both"/>
        <w:outlineLvl w:val="0"/>
        <w:rPr>
          <w:rFonts w:ascii="Arial" w:hAnsi="Arial" w:cs="Arial"/>
          <w:sz w:val="22"/>
          <w:szCs w:val="22"/>
          <w:lang w:val="en-GB"/>
        </w:rPr>
      </w:pPr>
      <w:r w:rsidRPr="003E62A3">
        <w:rPr>
          <w:rFonts w:ascii="Arial" w:hAnsi="Arial" w:cs="Arial"/>
          <w:sz w:val="22"/>
          <w:szCs w:val="22"/>
          <w:lang w:val="en-GB"/>
        </w:rPr>
        <w:t xml:space="preserve">Proposer and seconder required, if there is more than </w:t>
      </w:r>
      <w:r>
        <w:rPr>
          <w:rFonts w:ascii="Arial" w:hAnsi="Arial" w:cs="Arial"/>
          <w:sz w:val="22"/>
          <w:szCs w:val="22"/>
          <w:lang w:val="en-GB"/>
        </w:rPr>
        <w:t>one</w:t>
      </w:r>
      <w:r w:rsidRPr="003E62A3">
        <w:rPr>
          <w:rFonts w:ascii="Arial" w:hAnsi="Arial" w:cs="Arial"/>
          <w:sz w:val="22"/>
          <w:szCs w:val="22"/>
          <w:lang w:val="en-GB"/>
        </w:rPr>
        <w:t xml:space="preserve"> nomination a paper vote will be conducted</w:t>
      </w:r>
    </w:p>
    <w:p w14:paraId="72B99B06" w14:textId="77777777" w:rsidR="005C3B78" w:rsidRPr="00903F36" w:rsidRDefault="005C3B78" w:rsidP="005C3B78">
      <w:pPr>
        <w:widowControl w:val="0"/>
        <w:outlineLvl w:val="0"/>
        <w:rPr>
          <w:rFonts w:ascii="Arial" w:hAnsi="Arial" w:cs="Arial"/>
          <w:b/>
          <w:sz w:val="22"/>
          <w:szCs w:val="22"/>
          <w:lang w:val="en-GB"/>
        </w:rPr>
      </w:pPr>
    </w:p>
    <w:p w14:paraId="557D3D19" w14:textId="6E172BF6" w:rsidR="005C3B78" w:rsidRDefault="000A2497" w:rsidP="005C3B78">
      <w:pPr>
        <w:widowControl w:val="0"/>
        <w:jc w:val="both"/>
        <w:outlineLvl w:val="0"/>
        <w:rPr>
          <w:rFonts w:ascii="Arial" w:hAnsi="Arial" w:cs="Arial"/>
          <w:b/>
          <w:sz w:val="22"/>
          <w:szCs w:val="22"/>
          <w:lang w:val="en-GB"/>
        </w:rPr>
      </w:pPr>
      <w:r>
        <w:rPr>
          <w:rFonts w:ascii="Arial" w:hAnsi="Arial" w:cs="Arial"/>
          <w:b/>
          <w:sz w:val="22"/>
          <w:szCs w:val="22"/>
          <w:lang w:val="en-GB"/>
        </w:rPr>
        <w:t>183/20</w:t>
      </w:r>
      <w:r>
        <w:rPr>
          <w:rFonts w:ascii="Arial" w:hAnsi="Arial" w:cs="Arial"/>
          <w:b/>
          <w:sz w:val="22"/>
          <w:szCs w:val="22"/>
          <w:lang w:val="en-GB"/>
        </w:rPr>
        <w:tab/>
      </w:r>
      <w:r w:rsidR="002D4A57">
        <w:rPr>
          <w:rFonts w:ascii="Arial" w:hAnsi="Arial" w:cs="Arial"/>
          <w:b/>
          <w:sz w:val="22"/>
          <w:szCs w:val="22"/>
          <w:lang w:val="en-GB"/>
        </w:rPr>
        <w:tab/>
        <w:t>APPOINTMENT OF MEMBERS TO THE FOLLOWING COMMITTEES</w:t>
      </w:r>
    </w:p>
    <w:p w14:paraId="417BF4EE" w14:textId="4B703244" w:rsidR="00EF55C3" w:rsidRDefault="00EF55C3" w:rsidP="005C3B78">
      <w:pPr>
        <w:widowControl w:val="0"/>
        <w:jc w:val="both"/>
        <w:outlineLvl w:val="0"/>
        <w:rPr>
          <w:rFonts w:ascii="Arial" w:hAnsi="Arial" w:cs="Arial"/>
          <w:b/>
          <w:sz w:val="22"/>
          <w:szCs w:val="22"/>
          <w:lang w:val="en-GB"/>
        </w:rPr>
      </w:pPr>
    </w:p>
    <w:p w14:paraId="2A453272" w14:textId="3F6CC083" w:rsidR="00EF55C3" w:rsidRPr="00EF55C3" w:rsidRDefault="00EF55C3" w:rsidP="005C3B78">
      <w:pPr>
        <w:widowControl w:val="0"/>
        <w:jc w:val="both"/>
        <w:outlineLvl w:val="0"/>
        <w:rPr>
          <w:rFonts w:ascii="Arial" w:hAnsi="Arial" w:cs="Arial"/>
          <w:bCs/>
          <w:color w:val="FF0000"/>
          <w:sz w:val="22"/>
          <w:szCs w:val="22"/>
          <w:lang w:val="en-GB"/>
        </w:rPr>
      </w:pPr>
    </w:p>
    <w:p w14:paraId="409DD51A" w14:textId="77777777" w:rsidR="005C3B78" w:rsidRDefault="005C3B78" w:rsidP="005C3B78">
      <w:pPr>
        <w:pStyle w:val="ListParagraph"/>
        <w:rPr>
          <w:rFonts w:ascii="Arial" w:hAnsi="Arial" w:cs="Arial"/>
          <w:b/>
          <w:sz w:val="22"/>
          <w:szCs w:val="22"/>
          <w:lang w:val="en-GB"/>
        </w:rPr>
      </w:pPr>
    </w:p>
    <w:p w14:paraId="09575269" w14:textId="0E93CDF1" w:rsidR="00EF55C3" w:rsidRPr="002D4A57" w:rsidRDefault="005C3B78" w:rsidP="002D4A57">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Planning</w:t>
      </w:r>
      <w:r w:rsidRPr="003E62A3">
        <w:rPr>
          <w:rFonts w:ascii="Arial" w:hAnsi="Arial" w:cs="Arial"/>
          <w:sz w:val="22"/>
          <w:szCs w:val="22"/>
          <w:lang w:val="en-GB"/>
        </w:rPr>
        <w:t xml:space="preserve"> –</w:t>
      </w:r>
      <w:r>
        <w:rPr>
          <w:rFonts w:ascii="Arial" w:hAnsi="Arial" w:cs="Arial"/>
          <w:sz w:val="22"/>
          <w:szCs w:val="22"/>
          <w:lang w:val="en-GB"/>
        </w:rPr>
        <w:t xml:space="preserve"> </w:t>
      </w:r>
      <w:r w:rsidR="002D4A57">
        <w:rPr>
          <w:rFonts w:ascii="Arial" w:hAnsi="Arial" w:cs="Arial"/>
          <w:sz w:val="22"/>
          <w:szCs w:val="22"/>
          <w:lang w:val="en-GB"/>
        </w:rPr>
        <w:t xml:space="preserve"> </w:t>
      </w:r>
      <w:r w:rsidR="002D4A57" w:rsidRPr="002D4A57">
        <w:rPr>
          <w:rFonts w:ascii="Arial" w:hAnsi="Arial" w:cs="Arial"/>
          <w:b/>
          <w:sz w:val="22"/>
          <w:szCs w:val="22"/>
          <w:lang w:val="en-GB"/>
        </w:rPr>
        <w:t>To include appointment of Chairman and Vice Chairman</w:t>
      </w:r>
      <w:r w:rsidR="002D4A57" w:rsidRPr="002D4A57">
        <w:rPr>
          <w:rFonts w:ascii="Arial" w:hAnsi="Arial" w:cs="Arial"/>
          <w:sz w:val="22"/>
          <w:szCs w:val="22"/>
          <w:lang w:val="en-GB"/>
        </w:rPr>
        <w:t xml:space="preserve"> </w:t>
      </w:r>
      <w:r w:rsidR="002D4A57">
        <w:rPr>
          <w:rFonts w:ascii="Arial" w:hAnsi="Arial" w:cs="Arial"/>
          <w:sz w:val="22"/>
          <w:szCs w:val="22"/>
          <w:lang w:val="en-GB"/>
        </w:rPr>
        <w:t xml:space="preserve">- </w:t>
      </w:r>
      <w:r>
        <w:rPr>
          <w:rFonts w:ascii="Arial" w:hAnsi="Arial" w:cs="Arial"/>
          <w:sz w:val="22"/>
          <w:szCs w:val="22"/>
          <w:lang w:val="en-GB"/>
        </w:rPr>
        <w:t>broken down into Town Planning (all Councillors) to discuss and comment on received Planning Applications, this committee routinely meets once a month or when required (it is understood that not all Councillors will be available to attend every meeting but the meeting requires a quorum of 5 councillors for a decision to be made).  The Parish Plan Committee (x 3 Councillors) is to review (annually) and update the Parish Plan over the next 10 years.</w:t>
      </w:r>
    </w:p>
    <w:p w14:paraId="3E6C6233" w14:textId="5F00081B" w:rsidR="00EF55C3" w:rsidRDefault="00EF55C3" w:rsidP="005C3B78">
      <w:pPr>
        <w:widowControl w:val="0"/>
        <w:ind w:left="360"/>
        <w:jc w:val="both"/>
        <w:outlineLvl w:val="0"/>
        <w:rPr>
          <w:rFonts w:ascii="Arial" w:hAnsi="Arial" w:cs="Arial"/>
          <w:b/>
          <w:sz w:val="22"/>
          <w:szCs w:val="22"/>
          <w:lang w:val="en-GB"/>
        </w:rPr>
      </w:pPr>
    </w:p>
    <w:p w14:paraId="1F43DBE3" w14:textId="77777777" w:rsidR="00EF55C3" w:rsidRDefault="00EF55C3" w:rsidP="005C3B78">
      <w:pPr>
        <w:widowControl w:val="0"/>
        <w:ind w:left="360"/>
        <w:jc w:val="both"/>
        <w:outlineLvl w:val="0"/>
        <w:rPr>
          <w:rFonts w:ascii="Arial" w:hAnsi="Arial" w:cs="Arial"/>
          <w:b/>
          <w:sz w:val="22"/>
          <w:szCs w:val="22"/>
          <w:lang w:val="en-GB"/>
        </w:rPr>
      </w:pPr>
    </w:p>
    <w:p w14:paraId="4E7D09D6" w14:textId="6B32A120"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lastRenderedPageBreak/>
        <w:t>Crime Prevention</w:t>
      </w:r>
      <w:r w:rsidR="00EF55C3">
        <w:rPr>
          <w:rFonts w:ascii="Arial" w:hAnsi="Arial" w:cs="Arial"/>
          <w:b/>
          <w:sz w:val="22"/>
          <w:szCs w:val="22"/>
          <w:lang w:val="en-GB"/>
        </w:rPr>
        <w:t xml:space="preserve"> </w:t>
      </w:r>
      <w:r w:rsidR="00EF55C3" w:rsidRPr="002D4A57">
        <w:rPr>
          <w:rFonts w:ascii="Arial" w:hAnsi="Arial" w:cs="Arial"/>
          <w:b/>
          <w:sz w:val="22"/>
          <w:szCs w:val="22"/>
          <w:lang w:val="en-GB"/>
        </w:rPr>
        <w:t>including Speed watch</w:t>
      </w:r>
      <w:r w:rsidRPr="002D4A57">
        <w:rPr>
          <w:rFonts w:ascii="Arial" w:hAnsi="Arial" w:cs="Arial"/>
          <w:sz w:val="22"/>
          <w:szCs w:val="22"/>
          <w:lang w:val="en-GB"/>
        </w:rPr>
        <w:t xml:space="preserve"> </w:t>
      </w:r>
      <w:r w:rsidRPr="003E62A3">
        <w:rPr>
          <w:rFonts w:ascii="Arial" w:hAnsi="Arial" w:cs="Arial"/>
          <w:sz w:val="22"/>
          <w:szCs w:val="22"/>
          <w:lang w:val="en-GB"/>
        </w:rPr>
        <w:t>–</w:t>
      </w:r>
      <w:r w:rsidR="002D4A57">
        <w:rPr>
          <w:rFonts w:ascii="Arial" w:hAnsi="Arial" w:cs="Arial"/>
          <w:sz w:val="22"/>
          <w:szCs w:val="22"/>
          <w:lang w:val="en-GB"/>
        </w:rPr>
        <w:t xml:space="preserve"> </w:t>
      </w:r>
      <w:r w:rsidR="002D4A57" w:rsidRPr="002D4A57">
        <w:rPr>
          <w:rFonts w:ascii="Arial" w:hAnsi="Arial" w:cs="Arial"/>
          <w:b/>
          <w:sz w:val="22"/>
          <w:szCs w:val="22"/>
          <w:lang w:val="en-GB"/>
        </w:rPr>
        <w:t>To include appointment of Chairman and Vice Chairman</w:t>
      </w:r>
      <w:r w:rsidR="002D4A57">
        <w:rPr>
          <w:rFonts w:ascii="Arial" w:hAnsi="Arial" w:cs="Arial"/>
          <w:b/>
          <w:sz w:val="22"/>
          <w:szCs w:val="22"/>
          <w:lang w:val="en-GB"/>
        </w:rPr>
        <w:t xml:space="preserve"> -</w:t>
      </w:r>
      <w:r w:rsidRPr="003E62A3">
        <w:rPr>
          <w:rFonts w:ascii="Arial" w:hAnsi="Arial" w:cs="Arial"/>
          <w:sz w:val="22"/>
          <w:szCs w:val="22"/>
          <w:lang w:val="en-GB"/>
        </w:rPr>
        <w:t xml:space="preserve"> all</w:t>
      </w:r>
      <w:r>
        <w:rPr>
          <w:rFonts w:ascii="Arial" w:hAnsi="Arial" w:cs="Arial"/>
          <w:sz w:val="22"/>
          <w:szCs w:val="22"/>
          <w:lang w:val="en-GB"/>
        </w:rPr>
        <w:t xml:space="preserve"> Councillors, this meets the second Tuesday bi-monthly to discuss issues in the village and come up with initiatives, this committee feeds into the Neighbourhood Tasking Group and Community Policing Teams.</w:t>
      </w:r>
      <w:r w:rsidRPr="00B40BA2">
        <w:rPr>
          <w:rFonts w:ascii="Arial" w:hAnsi="Arial" w:cs="Arial"/>
          <w:sz w:val="22"/>
          <w:szCs w:val="22"/>
          <w:lang w:val="en-GB"/>
        </w:rPr>
        <w:t xml:space="preserve"> </w:t>
      </w:r>
      <w:r>
        <w:rPr>
          <w:rFonts w:ascii="Arial" w:hAnsi="Arial" w:cs="Arial"/>
          <w:sz w:val="22"/>
          <w:szCs w:val="22"/>
          <w:lang w:val="en-GB"/>
        </w:rPr>
        <w:t xml:space="preserve"> It is understood that not all Councillors will be available to attend every meeting but they should all take an interest in enhancing/protecting the safety of our residents.</w:t>
      </w:r>
    </w:p>
    <w:p w14:paraId="2DEF2CD6" w14:textId="77777777" w:rsidR="005C3B78" w:rsidRDefault="005C3B78" w:rsidP="005C3B78">
      <w:pPr>
        <w:widowControl w:val="0"/>
        <w:ind w:firstLine="360"/>
        <w:jc w:val="both"/>
        <w:outlineLvl w:val="0"/>
        <w:rPr>
          <w:rFonts w:ascii="Arial" w:hAnsi="Arial" w:cs="Arial"/>
          <w:sz w:val="22"/>
          <w:szCs w:val="22"/>
          <w:lang w:val="en-GB"/>
        </w:rPr>
      </w:pPr>
    </w:p>
    <w:p w14:paraId="25BA6EBD" w14:textId="623959A4" w:rsidR="00EF55C3" w:rsidRPr="00EF55C3" w:rsidRDefault="00EF55C3" w:rsidP="00EF55C3">
      <w:pPr>
        <w:widowControl w:val="0"/>
        <w:jc w:val="both"/>
        <w:outlineLvl w:val="0"/>
        <w:rPr>
          <w:rFonts w:ascii="Arial" w:hAnsi="Arial" w:cs="Arial"/>
          <w:bCs/>
          <w:color w:val="FF0000"/>
          <w:sz w:val="22"/>
          <w:szCs w:val="22"/>
          <w:lang w:val="en-GB"/>
        </w:rPr>
      </w:pPr>
    </w:p>
    <w:p w14:paraId="259F765F" w14:textId="77777777" w:rsidR="00EF55C3" w:rsidRDefault="00EF55C3" w:rsidP="005C3B78">
      <w:pPr>
        <w:widowControl w:val="0"/>
        <w:ind w:left="360"/>
        <w:jc w:val="both"/>
        <w:outlineLvl w:val="0"/>
        <w:rPr>
          <w:rFonts w:ascii="Arial" w:hAnsi="Arial" w:cs="Arial"/>
          <w:b/>
          <w:sz w:val="22"/>
          <w:szCs w:val="22"/>
          <w:lang w:val="en-GB"/>
        </w:rPr>
      </w:pPr>
    </w:p>
    <w:p w14:paraId="42E6A7A6" w14:textId="77777777" w:rsidR="00EF55C3" w:rsidRDefault="00EF55C3" w:rsidP="005C3B78">
      <w:pPr>
        <w:widowControl w:val="0"/>
        <w:ind w:left="360"/>
        <w:jc w:val="both"/>
        <w:outlineLvl w:val="0"/>
        <w:rPr>
          <w:rFonts w:ascii="Arial" w:hAnsi="Arial" w:cs="Arial"/>
          <w:b/>
          <w:sz w:val="22"/>
          <w:szCs w:val="22"/>
          <w:lang w:val="en-GB"/>
        </w:rPr>
      </w:pPr>
    </w:p>
    <w:p w14:paraId="4B97DC44" w14:textId="03F5382B"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HR &amp; Finance</w:t>
      </w:r>
      <w:r>
        <w:rPr>
          <w:rFonts w:ascii="Arial" w:hAnsi="Arial" w:cs="Arial"/>
          <w:sz w:val="22"/>
          <w:szCs w:val="22"/>
          <w:lang w:val="en-GB"/>
        </w:rPr>
        <w:t xml:space="preserve"> -</w:t>
      </w:r>
      <w:r w:rsidR="002D4A57" w:rsidRPr="002D4A57">
        <w:rPr>
          <w:rFonts w:ascii="Arial" w:hAnsi="Arial" w:cs="Arial"/>
          <w:b/>
          <w:sz w:val="22"/>
          <w:szCs w:val="22"/>
          <w:lang w:val="en-GB"/>
        </w:rPr>
        <w:t xml:space="preserve"> To include appointment of Chairman and Vice Chairman</w:t>
      </w:r>
      <w:r w:rsidR="002D4A57">
        <w:rPr>
          <w:rFonts w:ascii="Arial" w:hAnsi="Arial" w:cs="Arial"/>
          <w:b/>
          <w:sz w:val="22"/>
          <w:szCs w:val="22"/>
          <w:lang w:val="en-GB"/>
        </w:rPr>
        <w:t xml:space="preserve"> -</w:t>
      </w:r>
      <w:r>
        <w:rPr>
          <w:rFonts w:ascii="Arial" w:hAnsi="Arial" w:cs="Arial"/>
          <w:sz w:val="22"/>
          <w:szCs w:val="22"/>
          <w:lang w:val="en-GB"/>
        </w:rPr>
        <w:t xml:space="preserve"> </w:t>
      </w:r>
      <w:r w:rsidRPr="003E62A3">
        <w:rPr>
          <w:rFonts w:ascii="Arial" w:hAnsi="Arial" w:cs="Arial"/>
          <w:sz w:val="22"/>
          <w:szCs w:val="22"/>
          <w:lang w:val="en-GB"/>
        </w:rPr>
        <w:t>x 3</w:t>
      </w:r>
      <w:r>
        <w:rPr>
          <w:rFonts w:ascii="Arial" w:hAnsi="Arial" w:cs="Arial"/>
          <w:sz w:val="22"/>
          <w:szCs w:val="22"/>
          <w:lang w:val="en-GB"/>
        </w:rPr>
        <w:t xml:space="preserve"> Councillors, this committee meets quarterly to review the accounts, financial procedures and HR matters.   </w:t>
      </w:r>
    </w:p>
    <w:p w14:paraId="4D30E1D0" w14:textId="77777777" w:rsidR="002D4A57" w:rsidRPr="003E62A3" w:rsidRDefault="002D4A57" w:rsidP="005C3B78">
      <w:pPr>
        <w:widowControl w:val="0"/>
        <w:ind w:left="360"/>
        <w:jc w:val="both"/>
        <w:outlineLvl w:val="0"/>
        <w:rPr>
          <w:rFonts w:ascii="Arial" w:hAnsi="Arial" w:cs="Arial"/>
          <w:sz w:val="22"/>
          <w:szCs w:val="22"/>
          <w:lang w:val="en-GB"/>
        </w:rPr>
      </w:pPr>
    </w:p>
    <w:p w14:paraId="1BEA0455" w14:textId="77777777" w:rsidR="005C3B78" w:rsidRDefault="005C3B78" w:rsidP="005C3B78">
      <w:pPr>
        <w:widowControl w:val="0"/>
        <w:ind w:firstLine="360"/>
        <w:jc w:val="both"/>
        <w:outlineLvl w:val="0"/>
        <w:rPr>
          <w:rFonts w:ascii="Arial" w:hAnsi="Arial" w:cs="Arial"/>
          <w:sz w:val="22"/>
          <w:szCs w:val="22"/>
          <w:lang w:val="en-GB"/>
        </w:rPr>
      </w:pPr>
    </w:p>
    <w:p w14:paraId="7BB4EC5E" w14:textId="77777777"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Polic</w:t>
      </w:r>
      <w:r>
        <w:rPr>
          <w:rFonts w:ascii="Arial" w:hAnsi="Arial" w:cs="Arial"/>
          <w:b/>
          <w:sz w:val="22"/>
          <w:szCs w:val="22"/>
          <w:lang w:val="en-GB"/>
        </w:rPr>
        <w:t>i</w:t>
      </w:r>
      <w:r w:rsidRPr="00563258">
        <w:rPr>
          <w:rFonts w:ascii="Arial" w:hAnsi="Arial" w:cs="Arial"/>
          <w:b/>
          <w:sz w:val="22"/>
          <w:szCs w:val="22"/>
          <w:lang w:val="en-GB"/>
        </w:rPr>
        <w:t>es</w:t>
      </w:r>
      <w:r w:rsidRPr="003E62A3">
        <w:rPr>
          <w:rFonts w:ascii="Arial" w:hAnsi="Arial" w:cs="Arial"/>
          <w:sz w:val="22"/>
          <w:szCs w:val="22"/>
          <w:lang w:val="en-GB"/>
        </w:rPr>
        <w:t xml:space="preserve"> – x 3</w:t>
      </w:r>
      <w:r>
        <w:rPr>
          <w:rFonts w:ascii="Arial" w:hAnsi="Arial" w:cs="Arial"/>
          <w:sz w:val="22"/>
          <w:szCs w:val="22"/>
          <w:lang w:val="en-GB"/>
        </w:rPr>
        <w:t xml:space="preserve"> Councillors, this committee meets</w:t>
      </w:r>
      <w:r w:rsidRPr="003E62A3">
        <w:rPr>
          <w:rFonts w:ascii="Arial" w:hAnsi="Arial" w:cs="Arial"/>
          <w:sz w:val="22"/>
          <w:szCs w:val="22"/>
          <w:lang w:val="en-GB"/>
        </w:rPr>
        <w:t xml:space="preserve"> </w:t>
      </w:r>
      <w:r>
        <w:rPr>
          <w:rFonts w:ascii="Arial" w:hAnsi="Arial" w:cs="Arial"/>
          <w:sz w:val="22"/>
          <w:szCs w:val="22"/>
          <w:lang w:val="en-GB"/>
        </w:rPr>
        <w:t>once a year or when required to review current policies and procedures and work on new policies with the Clerk.</w:t>
      </w:r>
    </w:p>
    <w:p w14:paraId="66DCDAE4" w14:textId="77777777" w:rsidR="005C3B78" w:rsidRDefault="005C3B78" w:rsidP="005C3B78">
      <w:pPr>
        <w:widowControl w:val="0"/>
        <w:ind w:left="360"/>
        <w:jc w:val="both"/>
        <w:outlineLvl w:val="0"/>
        <w:rPr>
          <w:rFonts w:ascii="Arial" w:hAnsi="Arial" w:cs="Arial"/>
          <w:sz w:val="22"/>
          <w:szCs w:val="22"/>
          <w:lang w:val="en-GB"/>
        </w:rPr>
      </w:pPr>
    </w:p>
    <w:p w14:paraId="41C649B3" w14:textId="2AD6CDEC"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Amenities</w:t>
      </w:r>
      <w:r>
        <w:rPr>
          <w:rFonts w:ascii="Arial" w:hAnsi="Arial" w:cs="Arial"/>
          <w:b/>
          <w:sz w:val="22"/>
          <w:szCs w:val="22"/>
          <w:lang w:val="en-GB"/>
        </w:rPr>
        <w:t xml:space="preserve"> (non committee)</w:t>
      </w:r>
      <w:r w:rsidRPr="003E62A3">
        <w:rPr>
          <w:rFonts w:ascii="Arial" w:hAnsi="Arial" w:cs="Arial"/>
          <w:sz w:val="22"/>
          <w:szCs w:val="22"/>
          <w:lang w:val="en-GB"/>
        </w:rPr>
        <w:t xml:space="preserve"> – </w:t>
      </w:r>
      <w:r>
        <w:rPr>
          <w:rFonts w:ascii="Arial" w:hAnsi="Arial" w:cs="Arial"/>
          <w:sz w:val="22"/>
          <w:szCs w:val="22"/>
          <w:lang w:val="en-GB"/>
        </w:rPr>
        <w:t>a Councillor is allocated to each Amenity in the village; Cemetery, Village Hall, Pavilion, Recreation Ground, Larkhill Play areas, Avon Fields, River Park, Allotments, Rights of Way, Youth Services,  Councillors are to report findings (if any) from their respective amenity area at Full Council Meeting each month.</w:t>
      </w:r>
    </w:p>
    <w:p w14:paraId="6F062EF1" w14:textId="77777777" w:rsidR="005C3B78" w:rsidRPr="003E62A3" w:rsidRDefault="005C3B78" w:rsidP="005C3B78">
      <w:pPr>
        <w:widowControl w:val="0"/>
        <w:ind w:left="360"/>
        <w:jc w:val="both"/>
        <w:outlineLvl w:val="0"/>
        <w:rPr>
          <w:rFonts w:ascii="Arial" w:hAnsi="Arial" w:cs="Arial"/>
          <w:sz w:val="22"/>
          <w:szCs w:val="22"/>
          <w:lang w:val="en-GB"/>
        </w:rPr>
      </w:pPr>
    </w:p>
    <w:p w14:paraId="5B43C85D" w14:textId="77777777" w:rsidR="005C3B78" w:rsidRDefault="005C3B78" w:rsidP="005C3B78">
      <w:pPr>
        <w:widowControl w:val="0"/>
        <w:jc w:val="both"/>
        <w:outlineLvl w:val="0"/>
        <w:rPr>
          <w:rFonts w:ascii="Arial" w:hAnsi="Arial" w:cs="Arial"/>
          <w:b/>
          <w:sz w:val="22"/>
          <w:szCs w:val="22"/>
          <w:lang w:val="en-GB"/>
        </w:rPr>
      </w:pPr>
    </w:p>
    <w:p w14:paraId="526A7884" w14:textId="77777777" w:rsidR="005C3B78" w:rsidRDefault="000A2497" w:rsidP="000A2497">
      <w:pPr>
        <w:widowControl w:val="0"/>
        <w:ind w:left="1440" w:hanging="1440"/>
        <w:jc w:val="both"/>
        <w:outlineLvl w:val="0"/>
        <w:rPr>
          <w:rFonts w:ascii="Arial" w:hAnsi="Arial" w:cs="Arial"/>
          <w:b/>
          <w:sz w:val="22"/>
          <w:szCs w:val="22"/>
          <w:lang w:val="en-GB"/>
        </w:rPr>
      </w:pPr>
      <w:r>
        <w:rPr>
          <w:rFonts w:ascii="Arial" w:hAnsi="Arial" w:cs="Arial"/>
          <w:b/>
          <w:sz w:val="22"/>
          <w:szCs w:val="22"/>
          <w:lang w:val="en-GB"/>
        </w:rPr>
        <w:t>184/20</w:t>
      </w:r>
      <w:r>
        <w:rPr>
          <w:rFonts w:ascii="Arial" w:hAnsi="Arial" w:cs="Arial"/>
          <w:b/>
          <w:sz w:val="22"/>
          <w:szCs w:val="22"/>
          <w:lang w:val="en-GB"/>
        </w:rPr>
        <w:tab/>
      </w:r>
      <w:r w:rsidR="005C3B78">
        <w:rPr>
          <w:rFonts w:ascii="Arial" w:hAnsi="Arial" w:cs="Arial"/>
          <w:b/>
          <w:sz w:val="22"/>
          <w:szCs w:val="22"/>
          <w:lang w:val="en-GB"/>
        </w:rPr>
        <w:t>APPOINTMENT OF REPRESENTATIVES TO EXTERNAL MEETINGS/ORGANISATIONS</w:t>
      </w:r>
    </w:p>
    <w:p w14:paraId="599E4CE6" w14:textId="77777777" w:rsidR="005C3B78" w:rsidRDefault="005C3B78" w:rsidP="005C3B78">
      <w:pPr>
        <w:widowControl w:val="0"/>
        <w:jc w:val="both"/>
        <w:outlineLvl w:val="0"/>
        <w:rPr>
          <w:rFonts w:ascii="Arial" w:hAnsi="Arial" w:cs="Arial"/>
          <w:b/>
          <w:sz w:val="22"/>
          <w:szCs w:val="22"/>
          <w:lang w:val="en-GB"/>
        </w:rPr>
      </w:pPr>
    </w:p>
    <w:p w14:paraId="28F8F171" w14:textId="77777777"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Amesbury Area Board</w:t>
      </w:r>
      <w:r w:rsidRPr="003E62A3">
        <w:rPr>
          <w:rFonts w:ascii="Arial" w:hAnsi="Arial" w:cs="Arial"/>
          <w:sz w:val="22"/>
          <w:szCs w:val="22"/>
          <w:lang w:val="en-GB"/>
        </w:rPr>
        <w:t xml:space="preserve"> – x 2 </w:t>
      </w:r>
      <w:r>
        <w:rPr>
          <w:rFonts w:ascii="Arial" w:hAnsi="Arial" w:cs="Arial"/>
          <w:sz w:val="22"/>
          <w:szCs w:val="22"/>
          <w:lang w:val="en-GB"/>
        </w:rPr>
        <w:t xml:space="preserve">Councillors </w:t>
      </w:r>
      <w:r w:rsidRPr="003E62A3">
        <w:rPr>
          <w:rFonts w:ascii="Arial" w:hAnsi="Arial" w:cs="Arial"/>
          <w:sz w:val="22"/>
          <w:szCs w:val="22"/>
          <w:lang w:val="en-GB"/>
        </w:rPr>
        <w:t>(Meets 6-8 times a year usually on a Thursday evening</w:t>
      </w:r>
      <w:r>
        <w:rPr>
          <w:rFonts w:ascii="Arial" w:hAnsi="Arial" w:cs="Arial"/>
          <w:sz w:val="22"/>
          <w:szCs w:val="22"/>
          <w:lang w:val="en-GB"/>
        </w:rPr>
        <w:t xml:space="preserve"> to tackle local issues and consider grant applications for community projects and youth groups).</w:t>
      </w:r>
    </w:p>
    <w:p w14:paraId="71534661" w14:textId="77777777" w:rsidR="005C3B78" w:rsidRDefault="005C3B78" w:rsidP="005C3B78">
      <w:pPr>
        <w:widowControl w:val="0"/>
        <w:ind w:left="360"/>
        <w:jc w:val="both"/>
        <w:outlineLvl w:val="0"/>
        <w:rPr>
          <w:rFonts w:ascii="Arial" w:hAnsi="Arial" w:cs="Arial"/>
          <w:sz w:val="22"/>
          <w:szCs w:val="22"/>
          <w:lang w:val="en-GB"/>
        </w:rPr>
      </w:pPr>
    </w:p>
    <w:p w14:paraId="22BFD846" w14:textId="77777777"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Community Area Transport Group</w:t>
      </w:r>
      <w:r w:rsidRPr="003E62A3">
        <w:rPr>
          <w:rFonts w:ascii="Arial" w:hAnsi="Arial" w:cs="Arial"/>
          <w:sz w:val="22"/>
          <w:szCs w:val="22"/>
          <w:lang w:val="en-GB"/>
        </w:rPr>
        <w:t xml:space="preserve"> – x 2 </w:t>
      </w:r>
      <w:r>
        <w:rPr>
          <w:rFonts w:ascii="Arial" w:hAnsi="Arial" w:cs="Arial"/>
          <w:sz w:val="22"/>
          <w:szCs w:val="22"/>
          <w:lang w:val="en-GB"/>
        </w:rPr>
        <w:t xml:space="preserve">Councillors </w:t>
      </w:r>
      <w:r w:rsidRPr="003E62A3">
        <w:rPr>
          <w:rFonts w:ascii="Arial" w:hAnsi="Arial" w:cs="Arial"/>
          <w:sz w:val="22"/>
          <w:szCs w:val="22"/>
          <w:lang w:val="en-GB"/>
        </w:rPr>
        <w:t>(Meets quarterly during the day</w:t>
      </w:r>
      <w:r>
        <w:rPr>
          <w:rFonts w:ascii="Arial" w:hAnsi="Arial" w:cs="Arial"/>
          <w:sz w:val="22"/>
          <w:szCs w:val="22"/>
          <w:lang w:val="en-GB"/>
        </w:rPr>
        <w:t xml:space="preserve"> to discuss Highways issues for the Amesbury Area Board Area</w:t>
      </w:r>
      <w:r w:rsidRPr="003E62A3">
        <w:rPr>
          <w:rFonts w:ascii="Arial" w:hAnsi="Arial" w:cs="Arial"/>
          <w:sz w:val="22"/>
          <w:szCs w:val="22"/>
          <w:lang w:val="en-GB"/>
        </w:rPr>
        <w:t>)</w:t>
      </w:r>
      <w:r>
        <w:rPr>
          <w:rFonts w:ascii="Arial" w:hAnsi="Arial" w:cs="Arial"/>
          <w:sz w:val="22"/>
          <w:szCs w:val="22"/>
          <w:lang w:val="en-GB"/>
        </w:rPr>
        <w:t>.</w:t>
      </w:r>
    </w:p>
    <w:p w14:paraId="34D8B199" w14:textId="77777777" w:rsidR="005C3B78" w:rsidRDefault="005C3B78" w:rsidP="005C3B78">
      <w:pPr>
        <w:widowControl w:val="0"/>
        <w:ind w:left="360"/>
        <w:jc w:val="both"/>
        <w:outlineLvl w:val="0"/>
        <w:rPr>
          <w:rFonts w:ascii="Arial" w:hAnsi="Arial" w:cs="Arial"/>
          <w:sz w:val="22"/>
          <w:szCs w:val="22"/>
          <w:lang w:val="en-GB"/>
        </w:rPr>
      </w:pPr>
    </w:p>
    <w:p w14:paraId="78220EF3" w14:textId="77777777"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World Heritage Site Management Committee</w:t>
      </w:r>
      <w:r w:rsidRPr="003E62A3">
        <w:rPr>
          <w:rFonts w:ascii="Arial" w:hAnsi="Arial" w:cs="Arial"/>
          <w:sz w:val="22"/>
          <w:szCs w:val="22"/>
          <w:lang w:val="en-GB"/>
        </w:rPr>
        <w:t xml:space="preserve"> – x 2</w:t>
      </w:r>
      <w:r>
        <w:rPr>
          <w:rFonts w:ascii="Arial" w:hAnsi="Arial" w:cs="Arial"/>
          <w:sz w:val="22"/>
          <w:szCs w:val="22"/>
          <w:lang w:val="en-GB"/>
        </w:rPr>
        <w:t xml:space="preserve"> Councillors</w:t>
      </w:r>
      <w:r w:rsidRPr="003E62A3">
        <w:rPr>
          <w:rFonts w:ascii="Arial" w:hAnsi="Arial" w:cs="Arial"/>
          <w:sz w:val="22"/>
          <w:szCs w:val="22"/>
          <w:lang w:val="en-GB"/>
        </w:rPr>
        <w:t xml:space="preserve"> (Meets</w:t>
      </w:r>
      <w:r>
        <w:rPr>
          <w:rFonts w:ascii="Arial" w:hAnsi="Arial" w:cs="Arial"/>
          <w:sz w:val="22"/>
          <w:szCs w:val="22"/>
          <w:lang w:val="en-GB"/>
        </w:rPr>
        <w:t xml:space="preserve"> 3 times per year during the day with stakeholders including National Trust, English Heritage etc to discuss priorities</w:t>
      </w:r>
      <w:r w:rsidRPr="003E62A3">
        <w:rPr>
          <w:rFonts w:ascii="Arial" w:hAnsi="Arial" w:cs="Arial"/>
          <w:sz w:val="22"/>
          <w:szCs w:val="22"/>
          <w:lang w:val="en-GB"/>
        </w:rPr>
        <w:t>)</w:t>
      </w:r>
      <w:r>
        <w:rPr>
          <w:rFonts w:ascii="Arial" w:hAnsi="Arial" w:cs="Arial"/>
          <w:sz w:val="22"/>
          <w:szCs w:val="22"/>
          <w:lang w:val="en-GB"/>
        </w:rPr>
        <w:t>.</w:t>
      </w:r>
    </w:p>
    <w:p w14:paraId="4DA46E59" w14:textId="77777777" w:rsidR="005C3B78" w:rsidRDefault="005C3B78" w:rsidP="005C3B78">
      <w:pPr>
        <w:widowControl w:val="0"/>
        <w:ind w:left="360"/>
        <w:jc w:val="both"/>
        <w:outlineLvl w:val="0"/>
        <w:rPr>
          <w:rFonts w:ascii="Arial" w:hAnsi="Arial" w:cs="Arial"/>
          <w:sz w:val="22"/>
          <w:szCs w:val="22"/>
          <w:lang w:val="en-GB"/>
        </w:rPr>
      </w:pPr>
    </w:p>
    <w:p w14:paraId="382A1FBA" w14:textId="77777777"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 xml:space="preserve">Larkhill </w:t>
      </w:r>
      <w:r w:rsidRPr="003E62A3">
        <w:rPr>
          <w:rFonts w:ascii="Arial" w:hAnsi="Arial" w:cs="Arial"/>
          <w:sz w:val="22"/>
          <w:szCs w:val="22"/>
          <w:lang w:val="en-GB"/>
        </w:rPr>
        <w:t>– x 2</w:t>
      </w:r>
      <w:r>
        <w:rPr>
          <w:rFonts w:ascii="Arial" w:hAnsi="Arial" w:cs="Arial"/>
          <w:sz w:val="22"/>
          <w:szCs w:val="22"/>
          <w:lang w:val="en-GB"/>
        </w:rPr>
        <w:t xml:space="preserve"> Councillors</w:t>
      </w:r>
      <w:r w:rsidRPr="003E62A3">
        <w:rPr>
          <w:rFonts w:ascii="Arial" w:hAnsi="Arial" w:cs="Arial"/>
          <w:sz w:val="22"/>
          <w:szCs w:val="22"/>
          <w:lang w:val="en-GB"/>
        </w:rPr>
        <w:t xml:space="preserve"> (The Larkhill Community Partnership m</w:t>
      </w:r>
      <w:r>
        <w:rPr>
          <w:rFonts w:ascii="Arial" w:hAnsi="Arial" w:cs="Arial"/>
          <w:sz w:val="22"/>
          <w:szCs w:val="22"/>
          <w:lang w:val="en-GB"/>
        </w:rPr>
        <w:t>eets quarterly</w:t>
      </w:r>
      <w:r w:rsidRPr="003E62A3">
        <w:rPr>
          <w:rFonts w:ascii="Arial" w:hAnsi="Arial" w:cs="Arial"/>
          <w:sz w:val="22"/>
          <w:szCs w:val="22"/>
          <w:lang w:val="en-GB"/>
        </w:rPr>
        <w:t xml:space="preserve">, </w:t>
      </w:r>
      <w:r>
        <w:rPr>
          <w:rFonts w:ascii="Arial" w:hAnsi="Arial" w:cs="Arial"/>
          <w:sz w:val="22"/>
          <w:szCs w:val="22"/>
          <w:lang w:val="en-GB"/>
        </w:rPr>
        <w:t xml:space="preserve">with additional </w:t>
      </w:r>
      <w:r w:rsidRPr="003E62A3">
        <w:rPr>
          <w:rFonts w:ascii="Arial" w:hAnsi="Arial" w:cs="Arial"/>
          <w:sz w:val="22"/>
          <w:szCs w:val="22"/>
          <w:lang w:val="en-GB"/>
        </w:rPr>
        <w:t xml:space="preserve">coffee mornings </w:t>
      </w:r>
      <w:r>
        <w:rPr>
          <w:rFonts w:ascii="Arial" w:hAnsi="Arial" w:cs="Arial"/>
          <w:sz w:val="22"/>
          <w:szCs w:val="22"/>
          <w:lang w:val="en-GB"/>
        </w:rPr>
        <w:t xml:space="preserve">on a </w:t>
      </w:r>
      <w:r w:rsidRPr="003E62A3">
        <w:rPr>
          <w:rFonts w:ascii="Arial" w:hAnsi="Arial" w:cs="Arial"/>
          <w:sz w:val="22"/>
          <w:szCs w:val="22"/>
          <w:lang w:val="en-GB"/>
        </w:rPr>
        <w:t>monthly</w:t>
      </w:r>
      <w:r>
        <w:rPr>
          <w:rFonts w:ascii="Arial" w:hAnsi="Arial" w:cs="Arial"/>
          <w:sz w:val="22"/>
          <w:szCs w:val="22"/>
          <w:lang w:val="en-GB"/>
        </w:rPr>
        <w:t xml:space="preserve"> basis providing opportunities for improved military and civilian integration in the Parish</w:t>
      </w:r>
      <w:r w:rsidRPr="003E62A3">
        <w:rPr>
          <w:rFonts w:ascii="Arial" w:hAnsi="Arial" w:cs="Arial"/>
          <w:sz w:val="22"/>
          <w:szCs w:val="22"/>
          <w:lang w:val="en-GB"/>
        </w:rPr>
        <w:t>)</w:t>
      </w:r>
      <w:r>
        <w:rPr>
          <w:rFonts w:ascii="Arial" w:hAnsi="Arial" w:cs="Arial"/>
          <w:sz w:val="22"/>
          <w:szCs w:val="22"/>
          <w:lang w:val="en-GB"/>
        </w:rPr>
        <w:t>.</w:t>
      </w:r>
    </w:p>
    <w:p w14:paraId="431002C7" w14:textId="77777777" w:rsidR="005C3B78" w:rsidRDefault="005C3B78" w:rsidP="005C3B78">
      <w:pPr>
        <w:widowControl w:val="0"/>
        <w:ind w:left="360"/>
        <w:jc w:val="both"/>
        <w:outlineLvl w:val="0"/>
        <w:rPr>
          <w:rFonts w:ascii="Arial" w:hAnsi="Arial" w:cs="Arial"/>
          <w:sz w:val="22"/>
          <w:szCs w:val="22"/>
          <w:lang w:val="en-GB"/>
        </w:rPr>
      </w:pPr>
    </w:p>
    <w:p w14:paraId="58476ED3" w14:textId="77777777" w:rsidR="005C3B78" w:rsidRPr="00511081" w:rsidRDefault="000A2497" w:rsidP="000A2497">
      <w:pPr>
        <w:widowControl w:val="0"/>
        <w:ind w:left="1440" w:hanging="1440"/>
        <w:jc w:val="both"/>
        <w:outlineLvl w:val="0"/>
        <w:rPr>
          <w:rFonts w:ascii="Arial" w:hAnsi="Arial" w:cs="Arial"/>
          <w:sz w:val="22"/>
          <w:szCs w:val="22"/>
          <w:lang w:val="en-GB"/>
        </w:rPr>
      </w:pPr>
      <w:r>
        <w:rPr>
          <w:rFonts w:ascii="Arial" w:hAnsi="Arial" w:cs="Arial"/>
          <w:b/>
          <w:sz w:val="22"/>
          <w:szCs w:val="22"/>
          <w:lang w:val="en-GB"/>
        </w:rPr>
        <w:t>185/20</w:t>
      </w:r>
      <w:r>
        <w:rPr>
          <w:rFonts w:ascii="Arial" w:hAnsi="Arial" w:cs="Arial"/>
          <w:b/>
          <w:sz w:val="22"/>
          <w:szCs w:val="22"/>
          <w:lang w:val="en-GB"/>
        </w:rPr>
        <w:tab/>
      </w:r>
      <w:r w:rsidR="005C3B78">
        <w:rPr>
          <w:rFonts w:ascii="Arial" w:hAnsi="Arial" w:cs="Arial"/>
          <w:b/>
          <w:sz w:val="22"/>
          <w:szCs w:val="22"/>
          <w:lang w:val="en-GB"/>
        </w:rPr>
        <w:t>APPOINTMENT OF APPROVED SIGNATORIES FOR BANKING INCLUDING ONLINE ACCESS/PAYMENTS</w:t>
      </w:r>
    </w:p>
    <w:p w14:paraId="47736905" w14:textId="77777777" w:rsidR="005C3B78" w:rsidRDefault="005C3B78" w:rsidP="005C3B78">
      <w:pPr>
        <w:widowControl w:val="0"/>
        <w:ind w:left="360"/>
        <w:jc w:val="both"/>
        <w:outlineLvl w:val="0"/>
        <w:rPr>
          <w:rFonts w:ascii="Arial" w:hAnsi="Arial" w:cs="Arial"/>
          <w:b/>
          <w:sz w:val="22"/>
          <w:szCs w:val="22"/>
          <w:lang w:val="en-GB"/>
        </w:rPr>
      </w:pPr>
    </w:p>
    <w:p w14:paraId="3190D2E3" w14:textId="77777777" w:rsidR="005C3B78" w:rsidRPr="003E62A3" w:rsidRDefault="005C3B78" w:rsidP="005C3B78">
      <w:pPr>
        <w:widowControl w:val="0"/>
        <w:ind w:left="360"/>
        <w:jc w:val="both"/>
        <w:outlineLvl w:val="0"/>
        <w:rPr>
          <w:rFonts w:ascii="Arial" w:hAnsi="Arial" w:cs="Arial"/>
          <w:sz w:val="22"/>
          <w:szCs w:val="22"/>
          <w:lang w:val="en-GB"/>
        </w:rPr>
      </w:pPr>
      <w:r>
        <w:rPr>
          <w:rFonts w:ascii="Arial" w:hAnsi="Arial" w:cs="Arial"/>
          <w:sz w:val="22"/>
          <w:szCs w:val="22"/>
          <w:lang w:val="en-GB"/>
        </w:rPr>
        <w:t xml:space="preserve">Cllr </w:t>
      </w:r>
      <w:r w:rsidRPr="003E62A3">
        <w:rPr>
          <w:rFonts w:ascii="Arial" w:hAnsi="Arial" w:cs="Arial"/>
          <w:sz w:val="22"/>
          <w:szCs w:val="22"/>
          <w:lang w:val="en-GB"/>
        </w:rPr>
        <w:t>John Todd</w:t>
      </w:r>
    </w:p>
    <w:p w14:paraId="1BF721CA" w14:textId="77777777" w:rsidR="005C3B78" w:rsidRPr="003E62A3"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 xml:space="preserve">Cllr </w:t>
      </w:r>
      <w:r w:rsidRPr="003E62A3">
        <w:rPr>
          <w:rFonts w:ascii="Arial" w:hAnsi="Arial" w:cs="Arial"/>
          <w:sz w:val="22"/>
          <w:szCs w:val="22"/>
          <w:lang w:val="en-GB"/>
        </w:rPr>
        <w:t>David Healing</w:t>
      </w:r>
    </w:p>
    <w:p w14:paraId="72D7F542"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 xml:space="preserve">Cllr </w:t>
      </w:r>
      <w:r w:rsidRPr="003E62A3">
        <w:rPr>
          <w:rFonts w:ascii="Arial" w:hAnsi="Arial" w:cs="Arial"/>
          <w:sz w:val="22"/>
          <w:szCs w:val="22"/>
          <w:lang w:val="en-GB"/>
        </w:rPr>
        <w:t>Sue Paines</w:t>
      </w:r>
    </w:p>
    <w:p w14:paraId="61E8CBA0"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Rob Perry</w:t>
      </w:r>
    </w:p>
    <w:p w14:paraId="3AD8B3A2"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Marion Wardell</w:t>
      </w:r>
    </w:p>
    <w:p w14:paraId="26702705"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Shaun Rennie</w:t>
      </w:r>
    </w:p>
    <w:p w14:paraId="3795A423" w14:textId="77777777" w:rsidR="001A6C94" w:rsidRDefault="001A6C94"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Paul Galan-Bamfield</w:t>
      </w:r>
    </w:p>
    <w:p w14:paraId="02C6AAD6" w14:textId="77777777" w:rsidR="005C3B78" w:rsidRDefault="002751D7"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Clerk Jo Tudor</w:t>
      </w:r>
    </w:p>
    <w:p w14:paraId="1A94783C" w14:textId="77777777" w:rsidR="005C3B78" w:rsidRDefault="005C3B78" w:rsidP="005C3B78">
      <w:pPr>
        <w:widowControl w:val="0"/>
        <w:jc w:val="both"/>
        <w:outlineLvl w:val="0"/>
        <w:rPr>
          <w:rFonts w:ascii="Arial" w:hAnsi="Arial" w:cs="Arial"/>
          <w:sz w:val="22"/>
          <w:szCs w:val="22"/>
          <w:lang w:val="en-GB"/>
        </w:rPr>
      </w:pPr>
    </w:p>
    <w:p w14:paraId="4CD55AE2" w14:textId="77777777" w:rsidR="005C3B78" w:rsidRPr="000D5FEE" w:rsidRDefault="002751D7" w:rsidP="005C3B78">
      <w:pPr>
        <w:widowControl w:val="0"/>
        <w:jc w:val="both"/>
        <w:outlineLvl w:val="0"/>
        <w:rPr>
          <w:rFonts w:ascii="Arial" w:hAnsi="Arial" w:cs="Arial"/>
          <w:b/>
          <w:sz w:val="22"/>
          <w:szCs w:val="22"/>
          <w:lang w:val="en-GB"/>
        </w:rPr>
      </w:pPr>
      <w:r>
        <w:rPr>
          <w:rFonts w:ascii="Arial" w:hAnsi="Arial" w:cs="Arial"/>
          <w:b/>
          <w:sz w:val="22"/>
          <w:szCs w:val="22"/>
          <w:lang w:val="en-GB"/>
        </w:rPr>
        <w:t>186/20</w:t>
      </w:r>
      <w:r>
        <w:rPr>
          <w:rFonts w:ascii="Arial" w:hAnsi="Arial" w:cs="Arial"/>
          <w:b/>
          <w:sz w:val="22"/>
          <w:szCs w:val="22"/>
          <w:lang w:val="en-GB"/>
        </w:rPr>
        <w:tab/>
      </w:r>
      <w:r w:rsidR="005C3B78" w:rsidRPr="000D5FEE">
        <w:rPr>
          <w:rFonts w:ascii="Arial" w:hAnsi="Arial" w:cs="Arial"/>
          <w:b/>
          <w:sz w:val="22"/>
          <w:szCs w:val="22"/>
          <w:lang w:val="en-GB"/>
        </w:rPr>
        <w:tab/>
      </w:r>
      <w:r w:rsidR="005C3B78">
        <w:rPr>
          <w:rFonts w:ascii="Arial" w:hAnsi="Arial" w:cs="Arial"/>
          <w:b/>
          <w:sz w:val="22"/>
          <w:szCs w:val="22"/>
          <w:lang w:val="en-GB"/>
        </w:rPr>
        <w:t xml:space="preserve">CONFIRMATION OF </w:t>
      </w:r>
      <w:r w:rsidR="005C3B78" w:rsidRPr="000D5FEE">
        <w:rPr>
          <w:rFonts w:ascii="Arial" w:hAnsi="Arial" w:cs="Arial"/>
          <w:b/>
          <w:sz w:val="22"/>
          <w:szCs w:val="22"/>
          <w:lang w:val="en-GB"/>
        </w:rPr>
        <w:t>ADOPTION OF THE CODE OF CONDUCT</w:t>
      </w:r>
    </w:p>
    <w:p w14:paraId="300C6CB7" w14:textId="77777777" w:rsidR="005C3B78" w:rsidRDefault="005C3B78" w:rsidP="005C3B78">
      <w:pPr>
        <w:widowControl w:val="0"/>
        <w:outlineLvl w:val="0"/>
        <w:rPr>
          <w:rFonts w:ascii="Arial" w:hAnsi="Arial" w:cs="Arial"/>
          <w:b/>
          <w:sz w:val="22"/>
          <w:szCs w:val="22"/>
          <w:lang w:val="en-GB"/>
        </w:rPr>
      </w:pPr>
    </w:p>
    <w:p w14:paraId="67B36F6F" w14:textId="77777777" w:rsidR="005C3B78" w:rsidRDefault="002751D7" w:rsidP="005C3B78">
      <w:pPr>
        <w:widowControl w:val="0"/>
        <w:outlineLvl w:val="0"/>
        <w:rPr>
          <w:rFonts w:ascii="Arial" w:hAnsi="Arial" w:cs="Arial"/>
          <w:sz w:val="22"/>
          <w:szCs w:val="22"/>
          <w:lang w:val="en-GB"/>
        </w:rPr>
      </w:pPr>
      <w:r>
        <w:rPr>
          <w:rFonts w:ascii="Arial" w:hAnsi="Arial" w:cs="Arial"/>
          <w:b/>
          <w:sz w:val="22"/>
          <w:szCs w:val="22"/>
          <w:lang w:val="en-GB"/>
        </w:rPr>
        <w:t>187/20</w:t>
      </w:r>
      <w:r>
        <w:rPr>
          <w:rFonts w:ascii="Arial" w:hAnsi="Arial" w:cs="Arial"/>
          <w:b/>
          <w:sz w:val="22"/>
          <w:szCs w:val="22"/>
          <w:lang w:val="en-GB"/>
        </w:rPr>
        <w:tab/>
      </w:r>
      <w:r w:rsidR="005C3B78">
        <w:rPr>
          <w:rFonts w:ascii="Arial" w:hAnsi="Arial" w:cs="Arial"/>
          <w:b/>
          <w:sz w:val="22"/>
          <w:szCs w:val="22"/>
          <w:lang w:val="en-GB"/>
        </w:rPr>
        <w:tab/>
        <w:t xml:space="preserve">TO APPROVE THE </w:t>
      </w:r>
      <w:r w:rsidR="005C3B78" w:rsidRPr="00903F36">
        <w:rPr>
          <w:rFonts w:ascii="Arial" w:hAnsi="Arial" w:cs="Arial"/>
          <w:b/>
          <w:sz w:val="22"/>
          <w:szCs w:val="22"/>
          <w:lang w:val="en-GB"/>
        </w:rPr>
        <w:t xml:space="preserve">MINUTES </w:t>
      </w:r>
      <w:r w:rsidR="005C3B78" w:rsidRPr="00903F36">
        <w:rPr>
          <w:rFonts w:ascii="Arial" w:hAnsi="Arial" w:cs="Arial"/>
          <w:sz w:val="22"/>
          <w:szCs w:val="22"/>
          <w:lang w:val="en-GB"/>
        </w:rPr>
        <w:t xml:space="preserve">of the Meeting of </w:t>
      </w:r>
      <w:r w:rsidR="005C3B78">
        <w:rPr>
          <w:rFonts w:ascii="Arial" w:hAnsi="Arial" w:cs="Arial"/>
          <w:sz w:val="22"/>
          <w:szCs w:val="22"/>
          <w:lang w:val="en-GB"/>
        </w:rPr>
        <w:t xml:space="preserve">the </w:t>
      </w:r>
      <w:r w:rsidR="001A6C94">
        <w:rPr>
          <w:rFonts w:ascii="Arial" w:hAnsi="Arial" w:cs="Arial"/>
          <w:sz w:val="22"/>
          <w:szCs w:val="22"/>
          <w:lang w:val="en-GB"/>
        </w:rPr>
        <w:t>28</w:t>
      </w:r>
      <w:r w:rsidR="001A6C94" w:rsidRPr="001A6C94">
        <w:rPr>
          <w:rFonts w:ascii="Arial" w:hAnsi="Arial" w:cs="Arial"/>
          <w:sz w:val="22"/>
          <w:szCs w:val="22"/>
          <w:vertAlign w:val="superscript"/>
          <w:lang w:val="en-GB"/>
        </w:rPr>
        <w:t>th</w:t>
      </w:r>
      <w:r w:rsidR="001A6C94">
        <w:rPr>
          <w:rFonts w:ascii="Arial" w:hAnsi="Arial" w:cs="Arial"/>
          <w:sz w:val="22"/>
          <w:szCs w:val="22"/>
          <w:lang w:val="en-GB"/>
        </w:rPr>
        <w:t xml:space="preserve"> April 2020</w:t>
      </w:r>
      <w:r w:rsidR="005C3B78">
        <w:rPr>
          <w:rFonts w:ascii="Arial" w:hAnsi="Arial" w:cs="Arial"/>
          <w:sz w:val="22"/>
          <w:szCs w:val="22"/>
          <w:lang w:val="en-GB"/>
        </w:rPr>
        <w:t>.</w:t>
      </w:r>
    </w:p>
    <w:p w14:paraId="69C6F60C" w14:textId="77777777" w:rsidR="005C3B78" w:rsidRDefault="005C3B78" w:rsidP="005C3B78">
      <w:pPr>
        <w:widowControl w:val="0"/>
        <w:outlineLvl w:val="0"/>
        <w:rPr>
          <w:rFonts w:ascii="Arial" w:hAnsi="Arial" w:cs="Arial"/>
          <w:sz w:val="22"/>
          <w:szCs w:val="22"/>
          <w:lang w:val="en-GB"/>
        </w:rPr>
      </w:pPr>
    </w:p>
    <w:p w14:paraId="10DA2CD0" w14:textId="77777777" w:rsidR="005C3B78" w:rsidRPr="00A66E89" w:rsidRDefault="002751D7" w:rsidP="005C3B78">
      <w:pPr>
        <w:widowControl w:val="0"/>
        <w:outlineLvl w:val="0"/>
        <w:rPr>
          <w:rFonts w:ascii="Arial" w:hAnsi="Arial" w:cs="Arial"/>
          <w:b/>
          <w:sz w:val="22"/>
          <w:szCs w:val="22"/>
          <w:lang w:val="en-GB"/>
        </w:rPr>
      </w:pPr>
      <w:r>
        <w:rPr>
          <w:rFonts w:ascii="Arial" w:hAnsi="Arial" w:cs="Arial"/>
          <w:b/>
          <w:sz w:val="22"/>
          <w:szCs w:val="22"/>
          <w:lang w:val="en-GB"/>
        </w:rPr>
        <w:t>188/20</w:t>
      </w:r>
      <w:r>
        <w:rPr>
          <w:rFonts w:ascii="Arial" w:hAnsi="Arial" w:cs="Arial"/>
          <w:b/>
          <w:sz w:val="22"/>
          <w:szCs w:val="22"/>
          <w:lang w:val="en-GB"/>
        </w:rPr>
        <w:tab/>
      </w:r>
      <w:r w:rsidR="005C3B78" w:rsidRPr="00A66E89">
        <w:rPr>
          <w:rFonts w:ascii="Arial" w:hAnsi="Arial" w:cs="Arial"/>
          <w:b/>
          <w:sz w:val="22"/>
          <w:szCs w:val="22"/>
          <w:lang w:val="en-GB"/>
        </w:rPr>
        <w:tab/>
        <w:t>CHAIRMAN’S A</w:t>
      </w:r>
      <w:r w:rsidR="005C3B78">
        <w:rPr>
          <w:rFonts w:ascii="Arial" w:hAnsi="Arial" w:cs="Arial"/>
          <w:b/>
          <w:sz w:val="22"/>
          <w:szCs w:val="22"/>
          <w:lang w:val="en-GB"/>
        </w:rPr>
        <w:t>DDRESS</w:t>
      </w:r>
    </w:p>
    <w:p w14:paraId="1CF5E41B" w14:textId="77777777" w:rsidR="005C3B78" w:rsidRPr="00903F36" w:rsidRDefault="005C3B78" w:rsidP="005C3B78">
      <w:pPr>
        <w:rPr>
          <w:rFonts w:ascii="Arial" w:hAnsi="Arial" w:cs="Arial"/>
          <w:b/>
          <w:sz w:val="22"/>
          <w:szCs w:val="22"/>
          <w:lang w:val="en-GB"/>
        </w:rPr>
      </w:pPr>
    </w:p>
    <w:p w14:paraId="203CB0A9" w14:textId="77777777" w:rsidR="005C3B78" w:rsidRDefault="002751D7" w:rsidP="005C3B78">
      <w:pPr>
        <w:rPr>
          <w:rFonts w:ascii="Arial" w:hAnsi="Arial" w:cs="Arial"/>
          <w:b/>
          <w:sz w:val="22"/>
          <w:szCs w:val="22"/>
          <w:lang w:val="en-GB"/>
        </w:rPr>
      </w:pPr>
      <w:r>
        <w:rPr>
          <w:rFonts w:ascii="Arial" w:hAnsi="Arial" w:cs="Arial"/>
          <w:b/>
          <w:sz w:val="22"/>
          <w:szCs w:val="22"/>
          <w:lang w:val="en-GB"/>
        </w:rPr>
        <w:t>189/20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UPDATES FROM COUNCIL TEAMS</w:t>
      </w:r>
    </w:p>
    <w:p w14:paraId="5351F67F" w14:textId="77777777" w:rsidR="005C3B78" w:rsidRDefault="005C3B78" w:rsidP="005C3B78">
      <w:pPr>
        <w:rPr>
          <w:rFonts w:ascii="Arial" w:hAnsi="Arial" w:cs="Arial"/>
          <w:b/>
          <w:sz w:val="22"/>
          <w:szCs w:val="22"/>
          <w:lang w:val="en-GB"/>
        </w:rPr>
      </w:pPr>
    </w:p>
    <w:p w14:paraId="0A6A3B55" w14:textId="77777777" w:rsidR="005C3B78" w:rsidRPr="00AA790C" w:rsidRDefault="005C3B78" w:rsidP="005C3B78">
      <w:pPr>
        <w:widowControl w:val="0"/>
        <w:numPr>
          <w:ilvl w:val="0"/>
          <w:numId w:val="3"/>
        </w:numPr>
        <w:jc w:val="both"/>
        <w:outlineLvl w:val="0"/>
        <w:rPr>
          <w:rFonts w:ascii="Arial" w:hAnsi="Arial" w:cs="Arial"/>
          <w:sz w:val="22"/>
          <w:szCs w:val="22"/>
          <w:lang w:val="en-GB"/>
        </w:rPr>
      </w:pPr>
      <w:r w:rsidRPr="00AA790C">
        <w:rPr>
          <w:rFonts w:ascii="Arial" w:hAnsi="Arial" w:cs="Arial"/>
          <w:sz w:val="22"/>
          <w:szCs w:val="22"/>
          <w:lang w:val="en-GB"/>
        </w:rPr>
        <w:t>POLICE REPORT AND NEIGHBOURHOOD POLICING PRIORITIES</w:t>
      </w:r>
    </w:p>
    <w:p w14:paraId="2872F383" w14:textId="77777777" w:rsidR="005C3B78" w:rsidRPr="00AA790C" w:rsidRDefault="005C3B78" w:rsidP="005C3B78">
      <w:pPr>
        <w:widowControl w:val="0"/>
        <w:numPr>
          <w:ilvl w:val="0"/>
          <w:numId w:val="3"/>
        </w:numPr>
        <w:jc w:val="both"/>
        <w:outlineLvl w:val="0"/>
        <w:rPr>
          <w:rFonts w:ascii="Arial" w:hAnsi="Arial" w:cs="Arial"/>
          <w:sz w:val="22"/>
          <w:szCs w:val="22"/>
          <w:lang w:val="en-GB"/>
        </w:rPr>
      </w:pPr>
      <w:r w:rsidRPr="00AA790C">
        <w:rPr>
          <w:rFonts w:ascii="Arial" w:hAnsi="Arial" w:cs="Arial"/>
          <w:sz w:val="22"/>
          <w:szCs w:val="22"/>
          <w:lang w:val="en-GB"/>
        </w:rPr>
        <w:t>CRIME PREVENTION (including Speedwatch)</w:t>
      </w:r>
      <w:r>
        <w:rPr>
          <w:rFonts w:ascii="Arial" w:hAnsi="Arial" w:cs="Arial"/>
          <w:sz w:val="22"/>
          <w:szCs w:val="22"/>
          <w:lang w:val="en-GB"/>
        </w:rPr>
        <w:t xml:space="preserve">  </w:t>
      </w:r>
    </w:p>
    <w:p w14:paraId="5CF4B4F1" w14:textId="77777777" w:rsidR="005C3B78" w:rsidRPr="00AA790C" w:rsidRDefault="005C3B78" w:rsidP="005C3B78">
      <w:pPr>
        <w:widowControl w:val="0"/>
        <w:numPr>
          <w:ilvl w:val="0"/>
          <w:numId w:val="3"/>
        </w:numPr>
        <w:jc w:val="both"/>
        <w:outlineLvl w:val="0"/>
        <w:rPr>
          <w:rFonts w:ascii="Arial" w:hAnsi="Arial" w:cs="Arial"/>
          <w:sz w:val="22"/>
          <w:szCs w:val="22"/>
          <w:lang w:val="en-GB"/>
        </w:rPr>
      </w:pPr>
      <w:r w:rsidRPr="00AA790C">
        <w:rPr>
          <w:rFonts w:ascii="Arial" w:hAnsi="Arial" w:cs="Arial"/>
          <w:sz w:val="22"/>
          <w:szCs w:val="22"/>
          <w:lang w:val="en-GB"/>
        </w:rPr>
        <w:t xml:space="preserve">POLICIES </w:t>
      </w:r>
    </w:p>
    <w:p w14:paraId="32CE5EEA" w14:textId="77777777" w:rsidR="005C3B78" w:rsidRPr="00403A4F" w:rsidRDefault="005C3B78" w:rsidP="005C3B78">
      <w:pPr>
        <w:numPr>
          <w:ilvl w:val="0"/>
          <w:numId w:val="3"/>
        </w:numPr>
        <w:rPr>
          <w:rFonts w:ascii="Arial" w:hAnsi="Arial" w:cs="Arial"/>
          <w:sz w:val="22"/>
          <w:szCs w:val="22"/>
          <w:lang w:val="en-GB"/>
        </w:rPr>
      </w:pPr>
      <w:r w:rsidRPr="00403A4F">
        <w:rPr>
          <w:rFonts w:ascii="Arial" w:hAnsi="Arial" w:cs="Arial"/>
          <w:sz w:val="22"/>
          <w:szCs w:val="22"/>
          <w:lang w:val="en-GB"/>
        </w:rPr>
        <w:t>HR&amp;FINANCE</w:t>
      </w:r>
      <w:r>
        <w:rPr>
          <w:rFonts w:ascii="Arial" w:hAnsi="Arial" w:cs="Arial"/>
          <w:sz w:val="22"/>
          <w:szCs w:val="22"/>
          <w:lang w:val="en-GB"/>
        </w:rPr>
        <w:t xml:space="preserve"> </w:t>
      </w:r>
    </w:p>
    <w:p w14:paraId="321BF6EC" w14:textId="77777777" w:rsidR="005C3B78" w:rsidRDefault="005C3B78" w:rsidP="005C3B78">
      <w:pPr>
        <w:numPr>
          <w:ilvl w:val="0"/>
          <w:numId w:val="3"/>
        </w:numPr>
        <w:rPr>
          <w:rFonts w:ascii="Arial" w:hAnsi="Arial" w:cs="Arial"/>
          <w:sz w:val="22"/>
          <w:szCs w:val="22"/>
          <w:lang w:val="en-GB"/>
        </w:rPr>
      </w:pPr>
      <w:r w:rsidRPr="00403A4F">
        <w:rPr>
          <w:rFonts w:ascii="Arial" w:hAnsi="Arial" w:cs="Arial"/>
          <w:sz w:val="22"/>
          <w:szCs w:val="22"/>
          <w:lang w:val="en-GB"/>
        </w:rPr>
        <w:t>PLANNING</w:t>
      </w:r>
      <w:r w:rsidR="00E07D0D">
        <w:rPr>
          <w:rFonts w:ascii="Arial" w:hAnsi="Arial" w:cs="Arial"/>
          <w:sz w:val="22"/>
          <w:szCs w:val="22"/>
          <w:lang w:val="en-GB"/>
        </w:rPr>
        <w:t xml:space="preserve"> </w:t>
      </w:r>
    </w:p>
    <w:p w14:paraId="75DC933F" w14:textId="77777777" w:rsidR="005C3B78" w:rsidRDefault="005C3B78" w:rsidP="005C3B78">
      <w:pPr>
        <w:numPr>
          <w:ilvl w:val="0"/>
          <w:numId w:val="3"/>
        </w:numPr>
        <w:rPr>
          <w:rFonts w:ascii="Arial" w:hAnsi="Arial" w:cs="Arial"/>
          <w:sz w:val="22"/>
          <w:szCs w:val="22"/>
          <w:lang w:val="en-GB"/>
        </w:rPr>
      </w:pPr>
      <w:r w:rsidRPr="008A45C1">
        <w:rPr>
          <w:rFonts w:ascii="Arial" w:hAnsi="Arial" w:cs="Arial"/>
          <w:sz w:val="22"/>
          <w:szCs w:val="22"/>
          <w:lang w:val="en-GB"/>
        </w:rPr>
        <w:t xml:space="preserve">AMENITIES – Cllrs to report back on their specific areas </w:t>
      </w:r>
      <w:r>
        <w:rPr>
          <w:rFonts w:ascii="Arial" w:hAnsi="Arial" w:cs="Arial"/>
          <w:sz w:val="22"/>
          <w:szCs w:val="22"/>
          <w:lang w:val="en-GB"/>
        </w:rPr>
        <w:t xml:space="preserve"> </w:t>
      </w:r>
    </w:p>
    <w:p w14:paraId="2A09DE16" w14:textId="77777777" w:rsidR="005C3B78" w:rsidRPr="00C639FF" w:rsidRDefault="005C3B78" w:rsidP="005C3B78">
      <w:pPr>
        <w:rPr>
          <w:rFonts w:ascii="Arial" w:hAnsi="Arial" w:cs="Arial"/>
          <w:b/>
          <w:sz w:val="22"/>
          <w:szCs w:val="22"/>
          <w:lang w:val="en-GB"/>
        </w:rPr>
      </w:pPr>
    </w:p>
    <w:p w14:paraId="5799B1C1" w14:textId="77777777" w:rsidR="005C3B78" w:rsidRDefault="005C3B78" w:rsidP="005C3B78">
      <w:pPr>
        <w:outlineLvl w:val="0"/>
        <w:rPr>
          <w:rFonts w:ascii="Arial" w:hAnsi="Arial" w:cs="Arial"/>
          <w:sz w:val="22"/>
          <w:szCs w:val="22"/>
          <w:lang w:val="en-GB"/>
        </w:rPr>
      </w:pPr>
      <w:r>
        <w:rPr>
          <w:rFonts w:ascii="Arial" w:hAnsi="Arial" w:cs="Arial"/>
          <w:b/>
          <w:sz w:val="22"/>
          <w:szCs w:val="22"/>
        </w:rPr>
        <w:t>1</w:t>
      </w:r>
      <w:r w:rsidR="002751D7">
        <w:rPr>
          <w:rFonts w:ascii="Arial" w:hAnsi="Arial" w:cs="Arial"/>
          <w:b/>
          <w:sz w:val="22"/>
          <w:szCs w:val="22"/>
        </w:rPr>
        <w:t>90/20</w:t>
      </w:r>
      <w:r w:rsidR="002751D7">
        <w:rPr>
          <w:rFonts w:ascii="Arial" w:hAnsi="Arial" w:cs="Arial"/>
          <w:b/>
          <w:sz w:val="22"/>
          <w:szCs w:val="22"/>
        </w:rPr>
        <w:tab/>
      </w:r>
      <w:r>
        <w:rPr>
          <w:rFonts w:ascii="Arial" w:hAnsi="Arial" w:cs="Arial"/>
          <w:b/>
          <w:sz w:val="22"/>
          <w:szCs w:val="22"/>
        </w:rPr>
        <w:tab/>
        <w:t xml:space="preserve">REPORT </w:t>
      </w:r>
      <w:r w:rsidRPr="003C28AC">
        <w:rPr>
          <w:rFonts w:ascii="Arial" w:hAnsi="Arial" w:cs="Arial"/>
          <w:sz w:val="22"/>
          <w:szCs w:val="22"/>
          <w:lang w:val="en-GB"/>
        </w:rPr>
        <w:t xml:space="preserve">by the clerk </w:t>
      </w:r>
    </w:p>
    <w:p w14:paraId="3E45290E" w14:textId="77777777" w:rsidR="005C3B78" w:rsidRPr="00903F36" w:rsidRDefault="005C3B78" w:rsidP="005C3B78">
      <w:pPr>
        <w:outlineLvl w:val="0"/>
        <w:rPr>
          <w:rFonts w:ascii="Arial" w:hAnsi="Arial" w:cs="Arial"/>
          <w:sz w:val="22"/>
          <w:szCs w:val="22"/>
          <w:lang w:val="en-GB"/>
        </w:rPr>
      </w:pPr>
    </w:p>
    <w:p w14:paraId="7E44E628" w14:textId="77777777" w:rsidR="005C3B78" w:rsidRPr="00903F36" w:rsidRDefault="002751D7" w:rsidP="005C3B78">
      <w:pPr>
        <w:outlineLvl w:val="0"/>
        <w:rPr>
          <w:rFonts w:ascii="Arial" w:hAnsi="Arial" w:cs="Arial"/>
          <w:b/>
          <w:sz w:val="22"/>
          <w:szCs w:val="22"/>
          <w:lang w:val="en-GB"/>
        </w:rPr>
      </w:pPr>
      <w:r>
        <w:rPr>
          <w:rFonts w:ascii="Arial" w:hAnsi="Arial" w:cs="Arial"/>
          <w:b/>
          <w:sz w:val="22"/>
          <w:szCs w:val="22"/>
          <w:lang w:val="en-GB"/>
        </w:rPr>
        <w:t>191/20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R</w:t>
      </w:r>
      <w:r w:rsidR="005C3B78">
        <w:rPr>
          <w:rFonts w:ascii="Arial" w:hAnsi="Arial" w:cs="Arial"/>
          <w:b/>
          <w:sz w:val="22"/>
          <w:szCs w:val="22"/>
          <w:lang w:val="en-GB"/>
        </w:rPr>
        <w:t>EPORT</w:t>
      </w:r>
      <w:r w:rsidR="005C3B78" w:rsidRPr="00903F36">
        <w:rPr>
          <w:rFonts w:ascii="Arial" w:hAnsi="Arial" w:cs="Arial"/>
          <w:b/>
          <w:sz w:val="22"/>
          <w:szCs w:val="22"/>
          <w:lang w:val="en-GB"/>
        </w:rPr>
        <w:t xml:space="preserve"> </w:t>
      </w:r>
      <w:r w:rsidR="005C3B78" w:rsidRPr="003C28AC">
        <w:rPr>
          <w:rFonts w:ascii="Arial" w:hAnsi="Arial" w:cs="Arial"/>
          <w:sz w:val="22"/>
          <w:szCs w:val="22"/>
          <w:lang w:val="en-GB"/>
        </w:rPr>
        <w:t xml:space="preserve">by </w:t>
      </w:r>
      <w:r w:rsidR="005C3B78">
        <w:rPr>
          <w:rFonts w:ascii="Arial" w:hAnsi="Arial" w:cs="Arial"/>
          <w:sz w:val="22"/>
          <w:szCs w:val="22"/>
          <w:lang w:val="en-GB"/>
        </w:rPr>
        <w:t xml:space="preserve">the </w:t>
      </w:r>
      <w:r w:rsidR="005C3B78" w:rsidRPr="003C28AC">
        <w:rPr>
          <w:rFonts w:ascii="Arial" w:hAnsi="Arial" w:cs="Arial"/>
          <w:sz w:val="22"/>
          <w:szCs w:val="22"/>
          <w:lang w:val="en-GB"/>
        </w:rPr>
        <w:t>Wiltshire Councillor</w:t>
      </w:r>
    </w:p>
    <w:p w14:paraId="343E9833" w14:textId="77777777" w:rsidR="005C3B78" w:rsidRPr="00903F36" w:rsidRDefault="005C3B78" w:rsidP="005C3B78">
      <w:pPr>
        <w:ind w:left="360"/>
        <w:outlineLvl w:val="0"/>
        <w:rPr>
          <w:rFonts w:ascii="Arial" w:hAnsi="Arial" w:cs="Arial"/>
          <w:b/>
          <w:sz w:val="22"/>
          <w:szCs w:val="22"/>
          <w:lang w:val="en-GB"/>
        </w:rPr>
      </w:pPr>
    </w:p>
    <w:p w14:paraId="6061A62E" w14:textId="77777777" w:rsidR="005C3B78" w:rsidRPr="001B5D35" w:rsidRDefault="002751D7" w:rsidP="002751D7">
      <w:pPr>
        <w:ind w:left="720" w:hanging="720"/>
        <w:outlineLvl w:val="0"/>
        <w:rPr>
          <w:rFonts w:ascii="Arial" w:hAnsi="Arial" w:cs="Arial"/>
          <w:sz w:val="22"/>
          <w:szCs w:val="22"/>
          <w:lang w:val="en-GB"/>
        </w:rPr>
      </w:pPr>
      <w:r>
        <w:rPr>
          <w:rFonts w:ascii="Arial" w:hAnsi="Arial" w:cs="Arial"/>
          <w:b/>
          <w:sz w:val="22"/>
          <w:szCs w:val="22"/>
          <w:lang w:val="en-GB"/>
        </w:rPr>
        <w:t>192/20</w:t>
      </w:r>
      <w:r>
        <w:rPr>
          <w:rFonts w:ascii="Arial" w:hAnsi="Arial" w:cs="Arial"/>
          <w:b/>
          <w:sz w:val="22"/>
          <w:szCs w:val="22"/>
          <w:lang w:val="en-GB"/>
        </w:rPr>
        <w:tab/>
      </w:r>
      <w:r>
        <w:rPr>
          <w:rFonts w:ascii="Arial" w:hAnsi="Arial" w:cs="Arial"/>
          <w:b/>
          <w:sz w:val="22"/>
          <w:szCs w:val="22"/>
          <w:lang w:val="en-GB"/>
        </w:rPr>
        <w:tab/>
      </w:r>
      <w:r w:rsidR="005C3B78" w:rsidRPr="00A001D3">
        <w:rPr>
          <w:rFonts w:ascii="Arial" w:hAnsi="Arial" w:cs="Arial"/>
          <w:b/>
          <w:sz w:val="22"/>
          <w:szCs w:val="22"/>
          <w:lang w:val="en-GB"/>
        </w:rPr>
        <w:t>REPORTS</w:t>
      </w:r>
      <w:r w:rsidR="005C3B78" w:rsidRPr="00A001D3">
        <w:rPr>
          <w:rFonts w:ascii="Arial" w:hAnsi="Arial" w:cs="Arial"/>
          <w:sz w:val="22"/>
          <w:szCs w:val="22"/>
          <w:lang w:val="en-GB"/>
        </w:rPr>
        <w:t xml:space="preserve"> by Representatives of other organisations and meetings attended</w:t>
      </w:r>
      <w:r w:rsidR="005C3B78">
        <w:rPr>
          <w:rFonts w:ascii="Arial" w:hAnsi="Arial" w:cs="Arial"/>
          <w:sz w:val="22"/>
          <w:szCs w:val="22"/>
          <w:lang w:val="en-GB"/>
        </w:rPr>
        <w:t xml:space="preserve"> </w:t>
      </w:r>
      <w:r>
        <w:rPr>
          <w:rFonts w:ascii="Arial" w:hAnsi="Arial" w:cs="Arial"/>
          <w:sz w:val="22"/>
          <w:szCs w:val="22"/>
          <w:lang w:val="en-GB"/>
        </w:rPr>
        <w:t xml:space="preserve">                           </w:t>
      </w:r>
      <w:r w:rsidR="005C3B78">
        <w:rPr>
          <w:rFonts w:ascii="Arial" w:hAnsi="Arial" w:cs="Arial"/>
          <w:sz w:val="22"/>
          <w:szCs w:val="22"/>
          <w:lang w:val="en-GB"/>
        </w:rPr>
        <w:t>on behalf of the Town Council:</w:t>
      </w:r>
    </w:p>
    <w:p w14:paraId="1D3121C2" w14:textId="77777777" w:rsidR="005C3B78" w:rsidRDefault="005C3B78" w:rsidP="005C3B78">
      <w:pPr>
        <w:pStyle w:val="ListParagraph"/>
        <w:rPr>
          <w:rFonts w:ascii="Arial" w:hAnsi="Arial" w:cs="Arial"/>
          <w:b/>
          <w:sz w:val="22"/>
          <w:szCs w:val="22"/>
          <w:lang w:val="en-GB"/>
        </w:rPr>
      </w:pPr>
    </w:p>
    <w:p w14:paraId="00E8CA4D" w14:textId="77777777" w:rsidR="005C3B78"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 xml:space="preserve">AMESBURY AREA BOARD </w:t>
      </w:r>
    </w:p>
    <w:p w14:paraId="7DA58FA3" w14:textId="77777777" w:rsidR="005C3B78" w:rsidRPr="0076439F"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CATG</w:t>
      </w:r>
      <w:r w:rsidR="00E07D0D">
        <w:rPr>
          <w:rFonts w:ascii="Arial" w:hAnsi="Arial" w:cs="Arial"/>
          <w:sz w:val="22"/>
          <w:szCs w:val="22"/>
          <w:lang w:val="en-GB"/>
        </w:rPr>
        <w:t xml:space="preserve">, </w:t>
      </w:r>
    </w:p>
    <w:p w14:paraId="53844BBD" w14:textId="77777777" w:rsidR="005C3B78"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 xml:space="preserve">LARKHILL COMMUNITY PARTNERSHIP </w:t>
      </w:r>
    </w:p>
    <w:p w14:paraId="155A69DB" w14:textId="77777777" w:rsidR="005C3B78"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 xml:space="preserve">WORLD HERITAGE SITE MANAGEMENT PLAN </w:t>
      </w:r>
    </w:p>
    <w:p w14:paraId="489BA204" w14:textId="77777777" w:rsidR="005C3B78" w:rsidRPr="0076439F" w:rsidRDefault="005C3B78" w:rsidP="005C3B78">
      <w:pPr>
        <w:ind w:left="1069"/>
        <w:outlineLvl w:val="0"/>
        <w:rPr>
          <w:rFonts w:ascii="Arial" w:hAnsi="Arial" w:cs="Arial"/>
          <w:sz w:val="22"/>
          <w:szCs w:val="22"/>
          <w:lang w:val="en-GB"/>
        </w:rPr>
      </w:pPr>
    </w:p>
    <w:p w14:paraId="15A35AC8" w14:textId="77777777" w:rsidR="005C3B78" w:rsidRDefault="002751D7" w:rsidP="00AF0039">
      <w:pPr>
        <w:ind w:left="720" w:hanging="720"/>
        <w:outlineLvl w:val="0"/>
        <w:rPr>
          <w:rFonts w:ascii="Arial" w:hAnsi="Arial" w:cs="Arial"/>
          <w:b/>
          <w:sz w:val="22"/>
          <w:szCs w:val="22"/>
          <w:lang w:val="en-GB"/>
        </w:rPr>
      </w:pPr>
      <w:r>
        <w:rPr>
          <w:rFonts w:ascii="Arial" w:hAnsi="Arial" w:cs="Arial"/>
          <w:b/>
          <w:sz w:val="22"/>
          <w:szCs w:val="22"/>
          <w:lang w:val="en-GB"/>
        </w:rPr>
        <w:t>193/20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 xml:space="preserve">ACCOUNTS </w:t>
      </w:r>
    </w:p>
    <w:p w14:paraId="36DE70A4" w14:textId="77777777" w:rsidR="00AF0039" w:rsidRDefault="00AF0039" w:rsidP="00AF0039">
      <w:pPr>
        <w:ind w:left="720" w:hanging="720"/>
        <w:outlineLvl w:val="0"/>
        <w:rPr>
          <w:rFonts w:ascii="Arial" w:hAnsi="Arial" w:cs="Arial"/>
          <w:b/>
          <w:sz w:val="22"/>
          <w:szCs w:val="22"/>
          <w:lang w:val="en-GB"/>
        </w:rPr>
      </w:pPr>
    </w:p>
    <w:p w14:paraId="0E941015" w14:textId="77777777" w:rsidR="00AF0039" w:rsidRPr="00AF0039" w:rsidRDefault="00AF0039" w:rsidP="00AF0039">
      <w:pPr>
        <w:ind w:left="720" w:hanging="720"/>
        <w:outlineLvl w:val="0"/>
        <w:rPr>
          <w:rFonts w:ascii="Arial" w:hAnsi="Arial" w:cs="Arial"/>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sz w:val="22"/>
          <w:szCs w:val="22"/>
          <w:lang w:val="en-GB"/>
        </w:rPr>
        <w:t>To approve the cheques and debits for March 2020</w:t>
      </w:r>
    </w:p>
    <w:p w14:paraId="6139BA90" w14:textId="77777777" w:rsidR="005C3B78" w:rsidRPr="00903F36" w:rsidRDefault="005C3B78" w:rsidP="005C3B78">
      <w:pPr>
        <w:widowControl w:val="0"/>
        <w:rPr>
          <w:rFonts w:ascii="Arial" w:hAnsi="Arial" w:cs="Arial"/>
          <w:b/>
          <w:sz w:val="22"/>
          <w:szCs w:val="22"/>
          <w:lang w:val="en-GB"/>
        </w:rPr>
      </w:pPr>
    </w:p>
    <w:p w14:paraId="7EB70458" w14:textId="77777777" w:rsidR="005C3B78" w:rsidRDefault="002751D7" w:rsidP="005C3B78">
      <w:pPr>
        <w:spacing w:after="200" w:line="260" w:lineRule="atLeast"/>
        <w:rPr>
          <w:rFonts w:ascii="Arial" w:hAnsi="Arial" w:cs="Arial"/>
          <w:b/>
          <w:sz w:val="22"/>
          <w:szCs w:val="22"/>
          <w:lang w:val="en-GB"/>
        </w:rPr>
      </w:pPr>
      <w:r>
        <w:rPr>
          <w:rFonts w:ascii="Arial" w:hAnsi="Arial" w:cs="Arial"/>
          <w:b/>
          <w:sz w:val="22"/>
          <w:szCs w:val="22"/>
          <w:lang w:val="en-GB"/>
        </w:rPr>
        <w:t>194/20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 xml:space="preserve">PROPOSALS </w:t>
      </w:r>
    </w:p>
    <w:p w14:paraId="4E2EA299" w14:textId="77777777" w:rsidR="005C3B78" w:rsidRDefault="002751D7" w:rsidP="005C3B78">
      <w:pPr>
        <w:spacing w:after="200" w:line="260" w:lineRule="atLeast"/>
        <w:ind w:firstLine="720"/>
        <w:rPr>
          <w:rFonts w:ascii="Arial" w:hAnsi="Arial" w:cs="Arial"/>
          <w:sz w:val="22"/>
          <w:szCs w:val="22"/>
          <w:lang w:val="en-GB"/>
        </w:rPr>
      </w:pPr>
      <w:r>
        <w:rPr>
          <w:rFonts w:ascii="Arial" w:hAnsi="Arial" w:cs="Arial"/>
          <w:sz w:val="22"/>
          <w:szCs w:val="22"/>
          <w:lang w:val="en-GB"/>
        </w:rPr>
        <w:t>a</w:t>
      </w:r>
      <w:r w:rsidR="005C3B78">
        <w:rPr>
          <w:rFonts w:ascii="Arial" w:hAnsi="Arial" w:cs="Arial"/>
          <w:sz w:val="22"/>
          <w:szCs w:val="22"/>
          <w:lang w:val="en-GB"/>
        </w:rPr>
        <w:t>.</w:t>
      </w:r>
      <w:r w:rsidR="005C3B78">
        <w:rPr>
          <w:rFonts w:ascii="Arial" w:hAnsi="Arial" w:cs="Arial"/>
          <w:sz w:val="22"/>
          <w:szCs w:val="22"/>
          <w:lang w:val="en-GB"/>
        </w:rPr>
        <w:tab/>
        <w:t>To confirm annual subscriptions to other bodies as follows:</w:t>
      </w:r>
    </w:p>
    <w:p w14:paraId="6E20A085"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 xml:space="preserve">National/Wiltshire Association of Local Councils (NALC/WALC is the national and regional organisations that represent local councils, providing support and advice and promoting the work of councils </w:t>
      </w:r>
      <w:r w:rsidR="00E07D0D">
        <w:rPr>
          <w:rFonts w:ascii="Arial" w:hAnsi="Arial" w:cs="Arial"/>
          <w:sz w:val="22"/>
          <w:szCs w:val="22"/>
          <w:lang w:val="en-GB"/>
        </w:rPr>
        <w:t>– approx. £1260</w:t>
      </w:r>
      <w:r>
        <w:rPr>
          <w:rFonts w:ascii="Arial" w:hAnsi="Arial" w:cs="Arial"/>
          <w:sz w:val="22"/>
          <w:szCs w:val="22"/>
          <w:lang w:val="en-GB"/>
        </w:rPr>
        <w:t>).</w:t>
      </w:r>
    </w:p>
    <w:p w14:paraId="74BAFF75"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Magazine of the NALC (LCR – approx. £20).</w:t>
      </w:r>
    </w:p>
    <w:p w14:paraId="44E71022"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Society of Local Council Clerks (SLCC is a professional body for clerks, providing advice and guidance on all council matters – approx. £200).</w:t>
      </w:r>
    </w:p>
    <w:p w14:paraId="6F62C017" w14:textId="77777777" w:rsidR="005C3B78" w:rsidRDefault="005C3B78" w:rsidP="005C3B78">
      <w:pPr>
        <w:tabs>
          <w:tab w:val="left" w:pos="3615"/>
        </w:tabs>
        <w:spacing w:after="200" w:line="260" w:lineRule="atLeast"/>
        <w:ind w:left="720"/>
        <w:rPr>
          <w:rFonts w:ascii="Arial" w:hAnsi="Arial" w:cs="Arial"/>
          <w:sz w:val="22"/>
          <w:szCs w:val="22"/>
          <w:lang w:val="en-GB"/>
        </w:rPr>
      </w:pPr>
      <w:r>
        <w:rPr>
          <w:rFonts w:ascii="Arial" w:hAnsi="Arial" w:cs="Arial"/>
          <w:sz w:val="22"/>
          <w:szCs w:val="22"/>
          <w:lang w:val="en-GB"/>
        </w:rPr>
        <w:t>Community First – (Wiltshire’s Rural Community Council that works towards enhancing rural life through various projects - approx £40).</w:t>
      </w:r>
    </w:p>
    <w:p w14:paraId="3A702718"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National Society of Allotment and Leisure Gardeners (NASLG provides magazines and offers for allotment holders as well as advice on how to deal with associated problems – approx. £60).</w:t>
      </w:r>
    </w:p>
    <w:p w14:paraId="7B989D8E"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Campaign for Rural England (CPRE is a National Charity protecting the countryside – approx. £40).</w:t>
      </w:r>
    </w:p>
    <w:p w14:paraId="28E1489F" w14:textId="77777777" w:rsidR="005C3B78" w:rsidRDefault="005C3B78" w:rsidP="005C3B78">
      <w:pPr>
        <w:spacing w:after="200" w:line="260" w:lineRule="atLeast"/>
        <w:ind w:firstLine="720"/>
        <w:rPr>
          <w:rFonts w:ascii="Arial" w:hAnsi="Arial" w:cs="Arial"/>
          <w:sz w:val="22"/>
          <w:szCs w:val="22"/>
          <w:lang w:val="en-GB"/>
        </w:rPr>
      </w:pPr>
      <w:r>
        <w:rPr>
          <w:rFonts w:ascii="Arial" w:hAnsi="Arial" w:cs="Arial"/>
          <w:sz w:val="22"/>
          <w:szCs w:val="22"/>
          <w:lang w:val="en-GB"/>
        </w:rPr>
        <w:t>Run a Club – Youth Club support (approx. £120).</w:t>
      </w:r>
    </w:p>
    <w:p w14:paraId="65ABD54D" w14:textId="77777777" w:rsidR="005C3B78" w:rsidRPr="00CD08AE" w:rsidRDefault="00CD08AE" w:rsidP="00CD08AE">
      <w:pPr>
        <w:spacing w:after="200" w:line="260" w:lineRule="atLeast"/>
        <w:ind w:firstLine="720"/>
        <w:rPr>
          <w:rFonts w:ascii="Arial" w:hAnsi="Arial" w:cs="Arial"/>
          <w:sz w:val="22"/>
          <w:szCs w:val="22"/>
          <w:lang w:val="en-GB"/>
        </w:rPr>
      </w:pPr>
      <w:r>
        <w:rPr>
          <w:rFonts w:ascii="Arial" w:hAnsi="Arial" w:cs="Arial"/>
          <w:sz w:val="22"/>
          <w:szCs w:val="22"/>
          <w:lang w:val="en-GB"/>
        </w:rPr>
        <w:t>b.</w:t>
      </w:r>
      <w:r w:rsidR="005C3B78" w:rsidRPr="00CD08AE">
        <w:rPr>
          <w:rFonts w:ascii="Arial" w:hAnsi="Arial" w:cs="Arial"/>
          <w:sz w:val="22"/>
          <w:szCs w:val="22"/>
          <w:lang w:val="en-GB"/>
        </w:rPr>
        <w:t xml:space="preserve"> </w:t>
      </w:r>
      <w:r w:rsidR="00E90732">
        <w:rPr>
          <w:rFonts w:ascii="Arial" w:hAnsi="Arial" w:cs="Arial"/>
          <w:sz w:val="22"/>
          <w:szCs w:val="22"/>
          <w:lang w:val="en-GB"/>
        </w:rPr>
        <w:t xml:space="preserve">To defer approval of </w:t>
      </w:r>
      <w:r w:rsidR="005C3B78" w:rsidRPr="00CD08AE">
        <w:rPr>
          <w:rFonts w:ascii="Arial" w:hAnsi="Arial" w:cs="Arial"/>
          <w:sz w:val="22"/>
          <w:szCs w:val="22"/>
          <w:lang w:val="en-GB"/>
        </w:rPr>
        <w:t xml:space="preserve"> Earm</w:t>
      </w:r>
      <w:r w:rsidR="00AF0039" w:rsidRPr="00CD08AE">
        <w:rPr>
          <w:rFonts w:ascii="Arial" w:hAnsi="Arial" w:cs="Arial"/>
          <w:sz w:val="22"/>
          <w:szCs w:val="22"/>
          <w:lang w:val="en-GB"/>
        </w:rPr>
        <w:t>arked Reserves (EMR) for 2020/21</w:t>
      </w:r>
      <w:r w:rsidR="00716290">
        <w:rPr>
          <w:rFonts w:ascii="Arial" w:hAnsi="Arial" w:cs="Arial"/>
          <w:sz w:val="22"/>
          <w:szCs w:val="22"/>
          <w:lang w:val="en-GB"/>
        </w:rPr>
        <w:t xml:space="preserve"> save for:</w:t>
      </w:r>
    </w:p>
    <w:p w14:paraId="0C22C723" w14:textId="77777777" w:rsidR="00AF0039" w:rsidRDefault="00AF0039" w:rsidP="00CD08AE">
      <w:pPr>
        <w:spacing w:after="200" w:line="260" w:lineRule="atLeast"/>
        <w:ind w:left="720" w:firstLine="15"/>
        <w:rPr>
          <w:rFonts w:ascii="Arial" w:hAnsi="Arial" w:cs="Arial"/>
          <w:sz w:val="22"/>
          <w:szCs w:val="22"/>
          <w:lang w:val="en-GB"/>
        </w:rPr>
      </w:pPr>
      <w:r>
        <w:rPr>
          <w:rFonts w:ascii="Arial" w:hAnsi="Arial" w:cs="Arial"/>
          <w:sz w:val="22"/>
          <w:szCs w:val="22"/>
          <w:lang w:val="en-GB"/>
        </w:rPr>
        <w:t xml:space="preserve">CIL </w:t>
      </w:r>
      <w:r w:rsidR="00CD08AE">
        <w:rPr>
          <w:rFonts w:ascii="Arial" w:hAnsi="Arial" w:cs="Arial"/>
          <w:sz w:val="22"/>
          <w:szCs w:val="22"/>
          <w:lang w:val="en-GB"/>
        </w:rPr>
        <w:t xml:space="preserve"> £1051 </w:t>
      </w:r>
      <w:r w:rsidR="00F328E5">
        <w:rPr>
          <w:rFonts w:ascii="Arial" w:hAnsi="Arial" w:cs="Arial"/>
          <w:sz w:val="22"/>
          <w:szCs w:val="22"/>
          <w:lang w:val="en-GB"/>
        </w:rPr>
        <w:t xml:space="preserve">received </w:t>
      </w:r>
      <w:r w:rsidR="00CD08AE">
        <w:rPr>
          <w:rFonts w:ascii="Arial" w:hAnsi="Arial" w:cs="Arial"/>
          <w:sz w:val="22"/>
          <w:szCs w:val="22"/>
          <w:lang w:val="en-GB"/>
        </w:rPr>
        <w:t>from WCC in August 2019  (this comes with restrictions and must be spent within 5 years from the date received).</w:t>
      </w:r>
    </w:p>
    <w:p w14:paraId="2D3E4D3A" w14:textId="77777777" w:rsidR="00CD08AE" w:rsidRDefault="0064395D" w:rsidP="00CD08AE">
      <w:pPr>
        <w:spacing w:after="200" w:line="260" w:lineRule="atLeast"/>
        <w:ind w:left="720" w:firstLine="15"/>
        <w:rPr>
          <w:rFonts w:ascii="Arial" w:hAnsi="Arial" w:cs="Arial"/>
          <w:sz w:val="22"/>
          <w:szCs w:val="22"/>
          <w:lang w:val="en-GB"/>
        </w:rPr>
      </w:pPr>
      <w:r>
        <w:rPr>
          <w:rFonts w:ascii="Arial" w:hAnsi="Arial" w:cs="Arial"/>
          <w:sz w:val="22"/>
          <w:szCs w:val="22"/>
          <w:lang w:val="en-GB"/>
        </w:rPr>
        <w:t>c. To open a new bank account with Lloyds bank to use expressly for the EMR.</w:t>
      </w:r>
    </w:p>
    <w:p w14:paraId="4A2576CC" w14:textId="77777777" w:rsidR="0028721E" w:rsidRDefault="0028721E" w:rsidP="00CD08AE">
      <w:pPr>
        <w:spacing w:after="200" w:line="260" w:lineRule="atLeast"/>
        <w:ind w:left="720" w:firstLine="15"/>
        <w:rPr>
          <w:rFonts w:ascii="Arial" w:hAnsi="Arial" w:cs="Arial"/>
          <w:sz w:val="22"/>
          <w:szCs w:val="22"/>
          <w:lang w:val="en-GB"/>
        </w:rPr>
      </w:pPr>
      <w:r>
        <w:rPr>
          <w:rFonts w:ascii="Arial" w:hAnsi="Arial" w:cs="Arial"/>
          <w:sz w:val="22"/>
          <w:szCs w:val="22"/>
          <w:lang w:val="en-GB"/>
        </w:rPr>
        <w:t xml:space="preserve">d. To use £500 from the </w:t>
      </w:r>
      <w:r w:rsidR="00E90732">
        <w:rPr>
          <w:rFonts w:ascii="Arial" w:hAnsi="Arial" w:cs="Arial"/>
          <w:sz w:val="22"/>
          <w:szCs w:val="22"/>
          <w:lang w:val="en-GB"/>
        </w:rPr>
        <w:t xml:space="preserve">ear marked funds held in the </w:t>
      </w:r>
      <w:r>
        <w:rPr>
          <w:rFonts w:ascii="Arial" w:hAnsi="Arial" w:cs="Arial"/>
          <w:sz w:val="22"/>
          <w:szCs w:val="22"/>
          <w:lang w:val="en-GB"/>
        </w:rPr>
        <w:t xml:space="preserve">Nationwide </w:t>
      </w:r>
      <w:r w:rsidR="00E90732">
        <w:rPr>
          <w:rFonts w:ascii="Arial" w:hAnsi="Arial" w:cs="Arial"/>
          <w:sz w:val="22"/>
          <w:szCs w:val="22"/>
          <w:lang w:val="en-GB"/>
        </w:rPr>
        <w:t xml:space="preserve">account </w:t>
      </w:r>
      <w:r>
        <w:rPr>
          <w:rFonts w:ascii="Arial" w:hAnsi="Arial" w:cs="Arial"/>
          <w:sz w:val="22"/>
          <w:szCs w:val="22"/>
          <w:lang w:val="en-GB"/>
        </w:rPr>
        <w:t xml:space="preserve">(before they are placed back on deposit) for the repair of the see saw bearing in accordance with </w:t>
      </w:r>
      <w:r w:rsidR="00E90732">
        <w:rPr>
          <w:rFonts w:ascii="Arial" w:hAnsi="Arial" w:cs="Arial"/>
          <w:sz w:val="22"/>
          <w:szCs w:val="22"/>
          <w:lang w:val="en-GB"/>
        </w:rPr>
        <w:t>the specified use of said funds.</w:t>
      </w:r>
    </w:p>
    <w:p w14:paraId="1A4B49F3" w14:textId="77777777" w:rsidR="005C3B78" w:rsidRDefault="00334D5A" w:rsidP="0028721E">
      <w:pPr>
        <w:spacing w:after="200" w:line="260" w:lineRule="atLeast"/>
        <w:ind w:left="720"/>
        <w:rPr>
          <w:rFonts w:ascii="Arial" w:hAnsi="Arial" w:cs="Arial"/>
          <w:sz w:val="22"/>
          <w:szCs w:val="22"/>
          <w:lang w:val="en-GB"/>
        </w:rPr>
      </w:pPr>
      <w:r>
        <w:rPr>
          <w:rFonts w:ascii="Arial" w:hAnsi="Arial" w:cs="Arial"/>
          <w:sz w:val="22"/>
          <w:szCs w:val="22"/>
          <w:lang w:val="en-GB"/>
        </w:rPr>
        <w:t>e</w:t>
      </w:r>
      <w:r w:rsidR="0028721E">
        <w:rPr>
          <w:rFonts w:ascii="Arial" w:hAnsi="Arial" w:cs="Arial"/>
          <w:sz w:val="22"/>
          <w:szCs w:val="22"/>
          <w:lang w:val="en-GB"/>
        </w:rPr>
        <w:t>.</w:t>
      </w:r>
      <w:r w:rsidR="002751D7">
        <w:rPr>
          <w:rFonts w:ascii="Arial" w:hAnsi="Arial" w:cs="Arial"/>
          <w:sz w:val="22"/>
          <w:szCs w:val="22"/>
          <w:lang w:val="en-GB"/>
        </w:rPr>
        <w:t xml:space="preserve"> </w:t>
      </w:r>
      <w:r w:rsidR="005C3B78" w:rsidRPr="002751D7">
        <w:rPr>
          <w:rFonts w:ascii="Arial" w:hAnsi="Arial" w:cs="Arial"/>
          <w:sz w:val="22"/>
          <w:szCs w:val="22"/>
          <w:lang w:val="en-GB"/>
        </w:rPr>
        <w:t xml:space="preserve">To </w:t>
      </w:r>
      <w:r w:rsidR="00E90732">
        <w:rPr>
          <w:rFonts w:ascii="Arial" w:hAnsi="Arial" w:cs="Arial"/>
          <w:sz w:val="22"/>
          <w:szCs w:val="22"/>
          <w:lang w:val="en-GB"/>
        </w:rPr>
        <w:t>defer approval of expenditure for events in</w:t>
      </w:r>
      <w:r w:rsidR="005C3B78" w:rsidRPr="002751D7">
        <w:rPr>
          <w:rFonts w:ascii="Arial" w:hAnsi="Arial" w:cs="Arial"/>
          <w:sz w:val="22"/>
          <w:szCs w:val="22"/>
          <w:lang w:val="en-GB"/>
        </w:rPr>
        <w:t xml:space="preserve"> 2019/20</w:t>
      </w:r>
      <w:r w:rsidR="00E90732">
        <w:rPr>
          <w:rFonts w:ascii="Arial" w:hAnsi="Arial" w:cs="Arial"/>
          <w:sz w:val="22"/>
          <w:szCs w:val="22"/>
          <w:lang w:val="en-GB"/>
        </w:rPr>
        <w:t xml:space="preserve"> due to the current restrictions on public gatherings</w:t>
      </w:r>
      <w:r w:rsidR="00E07D0D">
        <w:rPr>
          <w:rFonts w:ascii="Arial" w:hAnsi="Arial" w:cs="Arial"/>
          <w:sz w:val="22"/>
          <w:szCs w:val="22"/>
          <w:lang w:val="en-GB"/>
        </w:rPr>
        <w:t>.</w:t>
      </w:r>
    </w:p>
    <w:p w14:paraId="5560C0F3" w14:textId="77777777" w:rsidR="002751D7" w:rsidRPr="002751D7" w:rsidRDefault="002751D7" w:rsidP="002751D7">
      <w:pPr>
        <w:spacing w:after="200" w:line="260" w:lineRule="atLeast"/>
        <w:rPr>
          <w:rFonts w:ascii="Arial" w:hAnsi="Arial" w:cs="Arial"/>
          <w:sz w:val="22"/>
          <w:szCs w:val="22"/>
          <w:lang w:val="en-GB"/>
        </w:rPr>
      </w:pPr>
    </w:p>
    <w:p w14:paraId="7BD703AA" w14:textId="77777777" w:rsidR="005C3B78" w:rsidRDefault="002751D7" w:rsidP="005C3B78">
      <w:pPr>
        <w:spacing w:after="200" w:line="260" w:lineRule="atLeast"/>
        <w:ind w:left="720" w:hanging="720"/>
        <w:rPr>
          <w:rFonts w:ascii="Arial" w:hAnsi="Arial" w:cs="Arial"/>
          <w:sz w:val="22"/>
          <w:szCs w:val="22"/>
          <w:lang w:val="en-GB"/>
        </w:rPr>
      </w:pPr>
      <w:r>
        <w:rPr>
          <w:rFonts w:ascii="Arial" w:hAnsi="Arial" w:cs="Arial"/>
          <w:b/>
          <w:sz w:val="22"/>
          <w:szCs w:val="22"/>
          <w:lang w:val="en-GB"/>
        </w:rPr>
        <w:t>195/20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CORRESPONDENCE</w:t>
      </w:r>
      <w:r w:rsidR="005C3B78">
        <w:rPr>
          <w:rFonts w:ascii="Arial" w:hAnsi="Arial" w:cs="Arial"/>
          <w:sz w:val="22"/>
          <w:szCs w:val="22"/>
          <w:lang w:val="en-GB"/>
        </w:rPr>
        <w:t xml:space="preserve"> to the Chairman or Clerk</w:t>
      </w:r>
    </w:p>
    <w:p w14:paraId="02B4855A" w14:textId="77777777" w:rsidR="005C3B78" w:rsidRDefault="005C3B78" w:rsidP="005C3B78">
      <w:pPr>
        <w:spacing w:after="200" w:line="260" w:lineRule="atLeast"/>
        <w:rPr>
          <w:rFonts w:ascii="Arial" w:hAnsi="Arial" w:cs="Arial"/>
          <w:sz w:val="22"/>
          <w:szCs w:val="22"/>
          <w:lang w:val="en-GB"/>
        </w:rPr>
      </w:pPr>
      <w:r w:rsidRPr="00903F36">
        <w:rPr>
          <w:rFonts w:ascii="Arial" w:hAnsi="Arial" w:cs="Arial"/>
          <w:b/>
          <w:sz w:val="22"/>
          <w:szCs w:val="22"/>
          <w:lang w:val="en-GB"/>
        </w:rPr>
        <w:t>1</w:t>
      </w:r>
      <w:r w:rsidR="002751D7">
        <w:rPr>
          <w:rFonts w:ascii="Arial" w:hAnsi="Arial" w:cs="Arial"/>
          <w:b/>
          <w:sz w:val="22"/>
          <w:szCs w:val="22"/>
          <w:lang w:val="en-GB"/>
        </w:rPr>
        <w:t>95/20</w:t>
      </w:r>
      <w:r w:rsidR="002751D7">
        <w:rPr>
          <w:rFonts w:ascii="Arial" w:hAnsi="Arial" w:cs="Arial"/>
          <w:b/>
          <w:sz w:val="22"/>
          <w:szCs w:val="22"/>
          <w:lang w:val="en-GB"/>
        </w:rPr>
        <w:tab/>
      </w:r>
      <w:r>
        <w:rPr>
          <w:rFonts w:ascii="Arial" w:hAnsi="Arial" w:cs="Arial"/>
          <w:b/>
          <w:sz w:val="22"/>
          <w:szCs w:val="22"/>
          <w:lang w:val="en-GB"/>
        </w:rPr>
        <w:tab/>
      </w:r>
      <w:r w:rsidRPr="00903F36">
        <w:rPr>
          <w:rFonts w:ascii="Arial" w:hAnsi="Arial" w:cs="Arial"/>
          <w:b/>
          <w:sz w:val="22"/>
          <w:szCs w:val="22"/>
          <w:lang w:val="en-GB"/>
        </w:rPr>
        <w:t xml:space="preserve">CONFIDENTIAL BUSINESS </w:t>
      </w:r>
      <w:r w:rsidRPr="00903F36">
        <w:rPr>
          <w:rFonts w:ascii="Arial" w:hAnsi="Arial" w:cs="Arial"/>
          <w:sz w:val="22"/>
          <w:szCs w:val="22"/>
          <w:lang w:val="en-GB"/>
        </w:rPr>
        <w:t>- To move into Confidential Business under section 100 (4) of the Local Government Act 1972 to discuss the next items on the grounds that it involves the likely disclosure of exempt information as defined in Part 1 of Schedule 12A of the Act.</w:t>
      </w:r>
    </w:p>
    <w:p w14:paraId="626C7315" w14:textId="77777777" w:rsidR="002751D7" w:rsidRDefault="002751D7" w:rsidP="005C3B78">
      <w:pPr>
        <w:spacing w:after="200" w:line="260" w:lineRule="atLeast"/>
        <w:rPr>
          <w:rFonts w:ascii="Arial" w:hAnsi="Arial" w:cs="Arial"/>
          <w:sz w:val="22"/>
          <w:szCs w:val="22"/>
          <w:lang w:val="en-GB"/>
        </w:rPr>
      </w:pPr>
    </w:p>
    <w:p w14:paraId="7587DEF8" w14:textId="77777777" w:rsidR="002751D7" w:rsidRDefault="002751D7" w:rsidP="005C3B78">
      <w:pPr>
        <w:spacing w:after="200" w:line="260" w:lineRule="atLeast"/>
        <w:rPr>
          <w:rFonts w:ascii="Arial" w:hAnsi="Arial" w:cs="Arial"/>
          <w:sz w:val="22"/>
          <w:szCs w:val="22"/>
          <w:lang w:val="en-GB"/>
        </w:rPr>
      </w:pPr>
    </w:p>
    <w:p w14:paraId="7881C7FA" w14:textId="77777777" w:rsidR="005C3B78" w:rsidRPr="00905457" w:rsidRDefault="005C3B78" w:rsidP="005C3B78">
      <w:pPr>
        <w:rPr>
          <w:rFonts w:ascii="Arial" w:hAnsi="Arial" w:cs="Arial"/>
          <w:b/>
        </w:rPr>
      </w:pPr>
    </w:p>
    <w:p w14:paraId="25E1B3A3" w14:textId="77777777" w:rsidR="00047203" w:rsidRDefault="00047203"/>
    <w:sectPr w:rsidR="000472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02B0E" w14:textId="77777777" w:rsidR="000C46D7" w:rsidRDefault="000C46D7">
      <w:r>
        <w:separator/>
      </w:r>
    </w:p>
  </w:endnote>
  <w:endnote w:type="continuationSeparator" w:id="0">
    <w:p w14:paraId="68F4F669" w14:textId="77777777" w:rsidR="000C46D7" w:rsidRDefault="000C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F93C" w14:textId="77777777" w:rsidR="006943A3" w:rsidRPr="006943A3" w:rsidRDefault="001A6C94">
    <w:pPr>
      <w:pStyle w:val="Footer"/>
      <w:jc w:val="center"/>
      <w:rPr>
        <w:rFonts w:ascii="Arial" w:hAnsi="Arial" w:cs="Arial"/>
        <w:sz w:val="20"/>
      </w:rPr>
    </w:pPr>
    <w:r w:rsidRPr="006943A3">
      <w:rPr>
        <w:rFonts w:ascii="Arial" w:hAnsi="Arial" w:cs="Arial"/>
        <w:sz w:val="20"/>
      </w:rPr>
      <w:fldChar w:fldCharType="begin"/>
    </w:r>
    <w:r w:rsidRPr="006943A3">
      <w:rPr>
        <w:rFonts w:ascii="Arial" w:hAnsi="Arial" w:cs="Arial"/>
        <w:sz w:val="20"/>
      </w:rPr>
      <w:instrText xml:space="preserve"> PAGE   \* MERGEFORMAT </w:instrText>
    </w:r>
    <w:r w:rsidRPr="006943A3">
      <w:rPr>
        <w:rFonts w:ascii="Arial" w:hAnsi="Arial" w:cs="Arial"/>
        <w:sz w:val="20"/>
      </w:rPr>
      <w:fldChar w:fldCharType="separate"/>
    </w:r>
    <w:r w:rsidR="000C46D7">
      <w:rPr>
        <w:rFonts w:ascii="Arial" w:hAnsi="Arial" w:cs="Arial"/>
        <w:noProof/>
        <w:sz w:val="20"/>
      </w:rPr>
      <w:t>1</w:t>
    </w:r>
    <w:r w:rsidRPr="006943A3">
      <w:rPr>
        <w:rFonts w:ascii="Arial" w:hAnsi="Arial" w:cs="Arial"/>
        <w:noProof/>
        <w:sz w:val="20"/>
      </w:rPr>
      <w:fldChar w:fldCharType="end"/>
    </w:r>
  </w:p>
  <w:p w14:paraId="4B9D3136" w14:textId="77777777" w:rsidR="006943A3" w:rsidRPr="006943A3" w:rsidRDefault="000C46D7" w:rsidP="006943A3">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3171" w14:textId="77777777" w:rsidR="000C46D7" w:rsidRDefault="000C46D7">
      <w:r>
        <w:separator/>
      </w:r>
    </w:p>
  </w:footnote>
  <w:footnote w:type="continuationSeparator" w:id="0">
    <w:p w14:paraId="7C2179E1" w14:textId="77777777" w:rsidR="000C46D7" w:rsidRDefault="000C4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D1F"/>
    <w:multiLevelType w:val="hybridMultilevel"/>
    <w:tmpl w:val="290AB592"/>
    <w:lvl w:ilvl="0" w:tplc="9104B2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D262BC"/>
    <w:multiLevelType w:val="hybridMultilevel"/>
    <w:tmpl w:val="4028CB0A"/>
    <w:lvl w:ilvl="0" w:tplc="9AE60026">
      <w:start w:val="1"/>
      <w:numFmt w:val="lowerLetter"/>
      <w:lvlText w:val="%1."/>
      <w:lvlJc w:val="left"/>
      <w:pPr>
        <w:ind w:left="1069" w:hanging="360"/>
      </w:pPr>
      <w:rPr>
        <w:rFonts w:hint="default"/>
      </w:rPr>
    </w:lvl>
    <w:lvl w:ilvl="1" w:tplc="FCC47B06">
      <w:start w:val="1"/>
      <w:numFmt w:val="lowerLetter"/>
      <w:lvlText w:val="%2."/>
      <w:lvlJc w:val="left"/>
      <w:pPr>
        <w:ind w:left="1789" w:hanging="360"/>
      </w:pPr>
      <w:rPr>
        <w:rFonts w:ascii="Arial" w:eastAsia="Times New Roman" w:hAnsi="Arial" w:cs="Arial"/>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7337C1E"/>
    <w:multiLevelType w:val="hybridMultilevel"/>
    <w:tmpl w:val="598A706E"/>
    <w:lvl w:ilvl="0" w:tplc="7F52D8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931750"/>
    <w:multiLevelType w:val="hybridMultilevel"/>
    <w:tmpl w:val="4028CB0A"/>
    <w:lvl w:ilvl="0" w:tplc="9AE60026">
      <w:start w:val="1"/>
      <w:numFmt w:val="lowerLetter"/>
      <w:lvlText w:val="%1."/>
      <w:lvlJc w:val="left"/>
      <w:pPr>
        <w:ind w:left="1069" w:hanging="360"/>
      </w:pPr>
      <w:rPr>
        <w:rFonts w:hint="default"/>
      </w:rPr>
    </w:lvl>
    <w:lvl w:ilvl="1" w:tplc="FCC47B06">
      <w:start w:val="1"/>
      <w:numFmt w:val="lowerLetter"/>
      <w:lvlText w:val="%2."/>
      <w:lvlJc w:val="left"/>
      <w:pPr>
        <w:ind w:left="1789" w:hanging="360"/>
      </w:pPr>
      <w:rPr>
        <w:rFonts w:ascii="Arial" w:eastAsia="Times New Roman" w:hAnsi="Arial" w:cs="Arial"/>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8"/>
    <w:rsid w:val="00027F1C"/>
    <w:rsid w:val="00047203"/>
    <w:rsid w:val="000A2497"/>
    <w:rsid w:val="000C46D7"/>
    <w:rsid w:val="001968FE"/>
    <w:rsid w:val="001A6C94"/>
    <w:rsid w:val="001B127C"/>
    <w:rsid w:val="002751D7"/>
    <w:rsid w:val="0028721E"/>
    <w:rsid w:val="002D4A57"/>
    <w:rsid w:val="00334D5A"/>
    <w:rsid w:val="00486843"/>
    <w:rsid w:val="005C3B78"/>
    <w:rsid w:val="0064395D"/>
    <w:rsid w:val="00716290"/>
    <w:rsid w:val="00AF0039"/>
    <w:rsid w:val="00CD08AE"/>
    <w:rsid w:val="00D07660"/>
    <w:rsid w:val="00E07D0D"/>
    <w:rsid w:val="00E90732"/>
    <w:rsid w:val="00E97B5B"/>
    <w:rsid w:val="00EE2400"/>
    <w:rsid w:val="00EF55C3"/>
    <w:rsid w:val="00F328E5"/>
    <w:rsid w:val="00FE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8BB8"/>
  <w15:chartTrackingRefBased/>
  <w15:docId w15:val="{C80693C4-0D76-4293-970C-927A93F0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8"/>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78"/>
    <w:pPr>
      <w:ind w:left="720"/>
    </w:pPr>
  </w:style>
  <w:style w:type="paragraph" w:styleId="Footer">
    <w:name w:val="footer"/>
    <w:basedOn w:val="Normal"/>
    <w:link w:val="FooterChar"/>
    <w:uiPriority w:val="99"/>
    <w:unhideWhenUsed/>
    <w:rsid w:val="005C3B78"/>
    <w:pPr>
      <w:tabs>
        <w:tab w:val="center" w:pos="4513"/>
        <w:tab w:val="right" w:pos="9026"/>
      </w:tabs>
    </w:pPr>
  </w:style>
  <w:style w:type="character" w:customStyle="1" w:styleId="FooterChar">
    <w:name w:val="Footer Char"/>
    <w:basedOn w:val="DefaultParagraphFont"/>
    <w:link w:val="Footer"/>
    <w:uiPriority w:val="99"/>
    <w:rsid w:val="005C3B78"/>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1A6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94"/>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
      <vt:lpstr>/	Durrington Town Council</vt:lpstr>
      <vt:lpstr>Town Council Office, Village Hall, High Street, Durrington, SP4 8A</vt:lpstr>
      <vt:lpstr/>
      <vt:lpstr>All Town Council Meetings are open to the public and the media</vt:lpstr>
      <vt:lpstr/>
      <vt:lpstr>The Annual meeting of Durrington Town Council to be held via Webex platform at 7</vt:lpstr>
      <vt:lpstr/>
      <vt:lpstr/>
      <vt:lpstr>Jo Tudor</vt:lpstr>
      <vt:lpstr/>
      <vt:lpstr>Clerk to the Council. </vt:lpstr>
      <vt:lpstr/>
      <vt:lpstr/>
      <vt:lpstr>AGENDA</vt:lpstr>
      <vt:lpstr/>
      <vt:lpstr>PUBLIC QUESTIONS/COMMENTS – members of the public are requested to limit their s</vt:lpstr>
      <vt:lpstr/>
      <vt:lpstr>179/20 	ACCEPTANCE OF APOLOGIES</vt:lpstr>
      <vt:lpstr/>
      <vt:lpstr>180/20      	DECLARATION OF INTERESTS</vt:lpstr>
      <vt:lpstr/>
      <vt:lpstr>181/20		ELECTION OF THE CHAIRMAN </vt:lpstr>
      <vt:lpstr/>
      <vt:lpstr>Proposer and seconder required, if there is more than one nomination a paper vot</vt:lpstr>
      <vt:lpstr/>
      <vt:lpstr>182/20		ELECTION OF THE VICE CHAIRMAN</vt:lpstr>
      <vt:lpstr/>
      <vt:lpstr>Proposer and seconder required, if there is more than one nomination a paper vot</vt:lpstr>
      <vt:lpstr/>
      <vt:lpstr>183/20		APPOINTMENT OF MEMBERS TO THE FOLLOWING COMMITTEES</vt:lpstr>
      <vt:lpstr/>
      <vt:lpstr/>
      <vt:lpstr>Planning –  To include appointment of Chairman and Vice Chairman - broken down i</vt:lpstr>
      <vt:lpstr/>
      <vt:lpstr/>
      <vt:lpstr>Crime Prevention including Speed watch – To include appointment of Chairman and </vt:lpstr>
      <vt:lpstr/>
      <vt:lpstr/>
      <vt:lpstr/>
      <vt:lpstr/>
      <vt:lpstr>HR &amp; Finance - To include appointment of Chairman and Vice Chairman - x 3 Counci</vt:lpstr>
      <vt:lpstr/>
      <vt:lpstr/>
      <vt:lpstr>Policies – x 3 Councillors, this committee meets once a year or when required to</vt:lpstr>
      <vt:lpstr/>
      <vt:lpstr>Amenities (non committee) – a Councillor is allocated to each Amenity in the vil</vt:lpstr>
      <vt:lpstr/>
      <vt:lpstr/>
      <vt:lpstr>184/20	APPOINTMENT OF REPRESENTATIVES TO EXTERNAL MEETINGS/ORGANISATIONS</vt:lpstr>
      <vt:lpstr/>
      <vt:lpstr>Amesbury Area Board – x 2 Councillors (Meets 6-8 times a year usually on a Thurs</vt:lpstr>
      <vt:lpstr/>
      <vt:lpstr>Community Area Transport Group – x 2 Councillors (Meets quarterly during the day</vt:lpstr>
      <vt:lpstr/>
      <vt:lpstr>World Heritage Site Management Committee – x 2 Councillors (Meets 3 times per ye</vt:lpstr>
      <vt:lpstr/>
      <vt:lpstr>Larkhill – x 2 Councillors (The Larkhill Community Partnership meets quarterly, </vt:lpstr>
      <vt:lpstr/>
      <vt:lpstr>185/20	APPOINTMENT OF APPROVED SIGNATORIES FOR BANKING INCLUDING ONLINE ACCESS/P</vt:lpstr>
      <vt:lpstr/>
      <vt:lpstr>Cllr John Todd</vt:lpstr>
      <vt:lpstr>Cllr David Healing</vt:lpstr>
      <vt:lpstr>Cllr Sue Paines</vt:lpstr>
      <vt:lpstr>Cllr Rob Perry</vt:lpstr>
      <vt:lpstr>Cllr Marion Wardell</vt:lpstr>
      <vt:lpstr>Cllr Shaun Rennie</vt:lpstr>
      <vt:lpstr>Cllr Paul Galan-Bamfield</vt:lpstr>
      <vt:lpstr>Clerk Jo Tudor</vt:lpstr>
      <vt:lpstr/>
      <vt:lpstr>186/20		CONFIRMATION OF ADOPTION OF THE CODE OF CONDUCT</vt:lpstr>
      <vt:lpstr/>
      <vt:lpstr>187/20		TO APPROVE THE MINUTES of the Meeting of the 28th April 2020.</vt:lpstr>
      <vt:lpstr/>
      <vt:lpstr>188/20		CHAIRMAN’S ADDRESS</vt:lpstr>
      <vt:lpstr>POLICE REPORT AND NEIGHBOURHOOD POLICING PRIORITIES</vt:lpstr>
      <vt:lpstr>CRIME PREVENTION (including Speedwatch)  </vt:lpstr>
      <vt:lpstr>POLICIES </vt:lpstr>
      <vt:lpstr>190/20		REPORT by the clerk </vt:lpstr>
      <vt:lpstr/>
      <vt:lpstr>191/20		REPORT by the Wiltshire Councillor</vt:lpstr>
      <vt:lpstr/>
      <vt:lpstr>192/20		REPORTS by Representatives of other organisations and meetings attended </vt:lpstr>
      <vt:lpstr>AMESBURY AREA BOARD </vt:lpstr>
      <vt:lpstr>CATG, </vt:lpstr>
      <vt:lpstr>LARKHILL COMMUNITY PARTNERSHIP </vt:lpstr>
      <vt:lpstr>WORLD HERITAGE SITE MANAGEMENT PLAN </vt:lpstr>
      <vt:lpstr/>
      <vt:lpstr>193/20		ACCOUNTS </vt:lpstr>
      <vt:lpstr/>
      <vt:lpstr>To approve the cheques and debits for March 2020</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2020-05-20T11:40:00Z</cp:lastPrinted>
  <dcterms:created xsi:type="dcterms:W3CDTF">2020-05-20T11:48:00Z</dcterms:created>
  <dcterms:modified xsi:type="dcterms:W3CDTF">2020-05-20T11:48:00Z</dcterms:modified>
</cp:coreProperties>
</file>